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F591B" w14:textId="77777777" w:rsidR="00621CB9" w:rsidRDefault="00954333" w:rsidP="00DF21BC">
      <w:pPr>
        <w:rPr>
          <w:rStyle w:val="PlainTable31"/>
          <w:rFonts w:ascii="Arial" w:hAnsi="Arial"/>
          <w:i w:val="0"/>
          <w:iCs w:val="0"/>
          <w:color w:val="auto"/>
        </w:rPr>
      </w:pPr>
      <w:r>
        <w:rPr>
          <w:noProof/>
          <w:lang w:val="en-US" w:eastAsia="en-US"/>
        </w:rPr>
        <mc:AlternateContent>
          <mc:Choice Requires="wpg">
            <w:drawing>
              <wp:anchor distT="0" distB="0" distL="114300" distR="114300" simplePos="0" relativeHeight="251660288" behindDoc="0" locked="0" layoutInCell="1" allowOverlap="1" wp14:anchorId="7953C605" wp14:editId="1DE0A721">
                <wp:simplePos x="0" y="0"/>
                <wp:positionH relativeFrom="column">
                  <wp:posOffset>-570865</wp:posOffset>
                </wp:positionH>
                <wp:positionV relativeFrom="paragraph">
                  <wp:posOffset>-843915</wp:posOffset>
                </wp:positionV>
                <wp:extent cx="7599680" cy="10748645"/>
                <wp:effectExtent l="0" t="0" r="1270" b="0"/>
                <wp:wrapNone/>
                <wp:docPr id="21" name="Group 21"/>
                <wp:cNvGraphicFramePr/>
                <a:graphic xmlns:a="http://schemas.openxmlformats.org/drawingml/2006/main">
                  <a:graphicData uri="http://schemas.microsoft.com/office/word/2010/wordprocessingGroup">
                    <wpg:wgp>
                      <wpg:cNvGrpSpPr/>
                      <wpg:grpSpPr>
                        <a:xfrm>
                          <a:off x="0" y="0"/>
                          <a:ext cx="7599680" cy="10748645"/>
                          <a:chOff x="0" y="0"/>
                          <a:chExt cx="7599680" cy="10748645"/>
                        </a:xfrm>
                      </wpg:grpSpPr>
                      <pic:pic xmlns:pic="http://schemas.openxmlformats.org/drawingml/2006/picture">
                        <pic:nvPicPr>
                          <pic:cNvPr id="4" name="Picture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599680" cy="10748645"/>
                          </a:xfrm>
                          <a:prstGeom prst="rect">
                            <a:avLst/>
                          </a:prstGeom>
                          <a:noFill/>
                          <a:ln>
                            <a:noFill/>
                          </a:ln>
                        </pic:spPr>
                      </pic:pic>
                      <pic:pic xmlns:pic="http://schemas.openxmlformats.org/drawingml/2006/picture">
                        <pic:nvPicPr>
                          <pic:cNvPr id="14" name="Picture 14" descr="A picture containing logo&#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6250" t="25363" b="28213"/>
                          <a:stretch/>
                        </pic:blipFill>
                        <pic:spPr bwMode="auto">
                          <a:xfrm>
                            <a:off x="563880" y="335280"/>
                            <a:ext cx="2857500" cy="1414145"/>
                          </a:xfrm>
                          <a:prstGeom prst="rect">
                            <a:avLst/>
                          </a:prstGeom>
                          <a:ln>
                            <a:noFill/>
                          </a:ln>
                          <a:extLst>
                            <a:ext uri="{53640926-AAD7-44D8-BBD7-CCE9431645EC}">
                              <a14:shadowObscured xmlns:a14="http://schemas.microsoft.com/office/drawing/2010/main"/>
                            </a:ext>
                          </a:extLst>
                        </pic:spPr>
                      </pic:pic>
                      <wps:wsp>
                        <wps:cNvPr id="15" name="Text Box 15"/>
                        <wps:cNvSpPr txBox="1"/>
                        <wps:spPr>
                          <a:xfrm>
                            <a:off x="487680" y="9555480"/>
                            <a:ext cx="4615180" cy="957580"/>
                          </a:xfrm>
                          <a:prstGeom prst="rect">
                            <a:avLst/>
                          </a:prstGeom>
                          <a:noFill/>
                          <a:ln w="6350">
                            <a:noFill/>
                          </a:ln>
                        </wps:spPr>
                        <wps:txbx>
                          <w:txbxContent>
                            <w:p w14:paraId="56D7169E" w14:textId="77777777" w:rsidR="00954333" w:rsidRPr="00954333" w:rsidRDefault="00954333" w:rsidP="00954333">
                              <w:pPr>
                                <w:rPr>
                                  <w:rFonts w:ascii="Georgia" w:hAnsi="Georgia"/>
                                  <w:color w:val="FFFFFF" w:themeColor="background1"/>
                                  <w:sz w:val="16"/>
                                  <w:szCs w:val="16"/>
                                </w:rPr>
                              </w:pPr>
                              <w:r w:rsidRPr="00954333">
                                <w:rPr>
                                  <w:rFonts w:ascii="Georgia" w:hAnsi="Georgia"/>
                                  <w:color w:val="FFFFFF" w:themeColor="background1"/>
                                  <w:sz w:val="16"/>
                                  <w:szCs w:val="16"/>
                                </w:rPr>
                                <w:t xml:space="preserve">Scottish Forestry is the Scottish Government agency responsible </w:t>
                              </w:r>
                            </w:p>
                            <w:p w14:paraId="148B9546" w14:textId="77777777" w:rsidR="00954333" w:rsidRPr="00954333" w:rsidRDefault="00954333" w:rsidP="00954333">
                              <w:pPr>
                                <w:spacing w:after="120" w:line="240" w:lineRule="exact"/>
                                <w:rPr>
                                  <w:rFonts w:ascii="Georgia" w:hAnsi="Georgia"/>
                                  <w:color w:val="FFFFFF" w:themeColor="background1"/>
                                  <w:sz w:val="16"/>
                                  <w:szCs w:val="16"/>
                                </w:rPr>
                              </w:pPr>
                              <w:r w:rsidRPr="00954333">
                                <w:rPr>
                                  <w:rFonts w:ascii="Georgia" w:hAnsi="Georgia"/>
                                  <w:color w:val="FFFFFF" w:themeColor="background1"/>
                                  <w:sz w:val="16"/>
                                  <w:szCs w:val="16"/>
                                </w:rPr>
                                <w:t>for forestry policy, support and regulation</w:t>
                              </w:r>
                            </w:p>
                            <w:p w14:paraId="49EA6B28" w14:textId="77777777" w:rsidR="00954333" w:rsidRPr="00954333" w:rsidRDefault="00954333" w:rsidP="00954333">
                              <w:pPr>
                                <w:rPr>
                                  <w:rFonts w:ascii="Georgia" w:hAnsi="Georgia"/>
                                  <w:color w:val="FFFFFF" w:themeColor="background1"/>
                                  <w:sz w:val="16"/>
                                  <w:szCs w:val="16"/>
                                </w:rPr>
                              </w:pPr>
                              <w:r w:rsidRPr="00954333">
                                <w:rPr>
                                  <w:rFonts w:ascii="Georgia" w:hAnsi="Georgia"/>
                                  <w:color w:val="FFFFFF" w:themeColor="background1"/>
                                  <w:sz w:val="16"/>
                                  <w:szCs w:val="16"/>
                                </w:rPr>
                                <w:t>Is e Coilltearachd na h-Alba a’ bhuidheann-ghnìomha aig Riaghaltas</w:t>
                              </w:r>
                            </w:p>
                            <w:p w14:paraId="411DB75F" w14:textId="77777777" w:rsidR="00954333" w:rsidRPr="00954333" w:rsidRDefault="00954333" w:rsidP="00954333">
                              <w:pPr>
                                <w:rPr>
                                  <w:rFonts w:ascii="Georgia" w:hAnsi="Georgia"/>
                                  <w:color w:val="FFFFFF" w:themeColor="background1"/>
                                  <w:sz w:val="16"/>
                                  <w:szCs w:val="16"/>
                                </w:rPr>
                              </w:pPr>
                              <w:r w:rsidRPr="00954333">
                                <w:rPr>
                                  <w:rFonts w:ascii="Georgia" w:hAnsi="Georgia"/>
                                  <w:color w:val="FFFFFF" w:themeColor="background1"/>
                                  <w:sz w:val="16"/>
                                  <w:szCs w:val="16"/>
                                </w:rPr>
                                <w:t>na h-Alba a tha an urra ri poileasaidh, taic agus riaghladh do choilltearachd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8" name="Picture 18"/>
                          <pic:cNvPicPr>
                            <a:picLocks noChangeAspect="1"/>
                          </pic:cNvPicPr>
                        </pic:nvPicPr>
                        <pic:blipFill rotWithShape="1">
                          <a:blip r:embed="rId13">
                            <a:extLst>
                              <a:ext uri="{BEBA8EAE-BF5A-486C-A8C5-ECC9F3942E4B}">
                                <a14:imgProps xmlns:a14="http://schemas.microsoft.com/office/drawing/2010/main">
                                  <a14:imgLayer r:embed="rId14">
                                    <a14:imgEffect>
                                      <a14:sharpenSoften amount="100000"/>
                                    </a14:imgEffect>
                                    <a14:imgEffect>
                                      <a14:brightnessContrast bright="100000"/>
                                    </a14:imgEffect>
                                  </a14:imgLayer>
                                </a14:imgProps>
                              </a:ext>
                              <a:ext uri="{28A0092B-C50C-407E-A947-70E740481C1C}">
                                <a14:useLocalDpi xmlns:a14="http://schemas.microsoft.com/office/drawing/2010/main" val="0"/>
                              </a:ext>
                            </a:extLst>
                          </a:blip>
                          <a:srcRect l="17898" t="35429" r="17684" b="34283"/>
                          <a:stretch/>
                        </pic:blipFill>
                        <pic:spPr bwMode="auto">
                          <a:xfrm>
                            <a:off x="4572000" y="9509760"/>
                            <a:ext cx="2422525" cy="56896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953C605" id="Group 21" o:spid="_x0000_s1026" style="position:absolute;margin-left:-44.95pt;margin-top:-66.45pt;width:598.4pt;height:846.35pt;z-index:251660288" coordsize="75996,107486" o:gfxdata="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75996;height:107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">
                  <v:imagedata r:id="rId15" o:title=""/>
                </v:shape>
                <v:shape id="Picture 14" o:spid="_x0000_s1028" type="#_x0000_t75" alt="A picture containing logo&#10;&#10;Description automatically generated" style="position:absolute;left:5638;top:3352;width:28575;height:14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">
                  <v:imagedata r:id="rId16" o:title="A picture containing logo&#10;&#10;Description automatically generated" croptop="16622f" cropbottom="18490f" cropleft=".0625"/>
                </v:shape>
                <v:shapetype id="_x0000_t202" coordsize="21600,21600" o:spt="202" path="m,l,21600r21600,l21600,xe">
                  <v:stroke joinstyle="miter"/>
                  <v:path gradientshapeok="t" o:connecttype="rect"/>
                </v:shapetype>
                <v:shape id="Text Box 15" o:spid="_x0000_s1029" type="#_x0000_t202" style="position:absolute;left:4876;top:95554;width:46152;height:9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56D7169E" w14:textId="77777777" w:rsidR="00954333" w:rsidRPr="00954333" w:rsidRDefault="00954333" w:rsidP="00954333">
                        <w:pPr>
                          <w:rPr>
                            <w:rFonts w:ascii="Georgia" w:hAnsi="Georgia"/>
                            <w:color w:val="FFFFFF" w:themeColor="background1"/>
                            <w:sz w:val="16"/>
                            <w:szCs w:val="16"/>
                          </w:rPr>
                        </w:pPr>
                        <w:r w:rsidRPr="00954333">
                          <w:rPr>
                            <w:rFonts w:ascii="Georgia" w:hAnsi="Georgia"/>
                            <w:color w:val="FFFFFF" w:themeColor="background1"/>
                            <w:sz w:val="16"/>
                            <w:szCs w:val="16"/>
                          </w:rPr>
                          <w:t xml:space="preserve">Scottish Forestry is the Scottish Government agency responsible </w:t>
                        </w:r>
                      </w:p>
                      <w:p w14:paraId="148B9546" w14:textId="77777777" w:rsidR="00954333" w:rsidRPr="00954333" w:rsidRDefault="00954333" w:rsidP="00954333">
                        <w:pPr>
                          <w:spacing w:after="120" w:line="240" w:lineRule="exact"/>
                          <w:rPr>
                            <w:rFonts w:ascii="Georgia" w:hAnsi="Georgia"/>
                            <w:color w:val="FFFFFF" w:themeColor="background1"/>
                            <w:sz w:val="16"/>
                            <w:szCs w:val="16"/>
                          </w:rPr>
                        </w:pPr>
                        <w:r w:rsidRPr="00954333">
                          <w:rPr>
                            <w:rFonts w:ascii="Georgia" w:hAnsi="Georgia"/>
                            <w:color w:val="FFFFFF" w:themeColor="background1"/>
                            <w:sz w:val="16"/>
                            <w:szCs w:val="16"/>
                          </w:rPr>
                          <w:t>for forestry policy, support and regulation</w:t>
                        </w:r>
                      </w:p>
                      <w:p w14:paraId="49EA6B28" w14:textId="77777777" w:rsidR="00954333" w:rsidRPr="00954333" w:rsidRDefault="00954333" w:rsidP="00954333">
                        <w:pPr>
                          <w:rPr>
                            <w:rFonts w:ascii="Georgia" w:hAnsi="Georgia"/>
                            <w:color w:val="FFFFFF" w:themeColor="background1"/>
                            <w:sz w:val="16"/>
                            <w:szCs w:val="16"/>
                          </w:rPr>
                        </w:pPr>
                        <w:r w:rsidRPr="00954333">
                          <w:rPr>
                            <w:rFonts w:ascii="Georgia" w:hAnsi="Georgia"/>
                            <w:color w:val="FFFFFF" w:themeColor="background1"/>
                            <w:sz w:val="16"/>
                            <w:szCs w:val="16"/>
                          </w:rPr>
                          <w:t>Is e Coilltearachd na h-Alba a’ bhuidheann-ghnìomha aig Riaghaltas</w:t>
                        </w:r>
                      </w:p>
                      <w:p w14:paraId="411DB75F" w14:textId="77777777" w:rsidR="00954333" w:rsidRPr="00954333" w:rsidRDefault="00954333" w:rsidP="00954333">
                        <w:pPr>
                          <w:rPr>
                            <w:rFonts w:ascii="Georgia" w:hAnsi="Georgia"/>
                            <w:color w:val="FFFFFF" w:themeColor="background1"/>
                            <w:sz w:val="16"/>
                            <w:szCs w:val="16"/>
                          </w:rPr>
                        </w:pPr>
                        <w:r w:rsidRPr="00954333">
                          <w:rPr>
                            <w:rFonts w:ascii="Georgia" w:hAnsi="Georgia"/>
                            <w:color w:val="FFFFFF" w:themeColor="background1"/>
                            <w:sz w:val="16"/>
                            <w:szCs w:val="16"/>
                          </w:rPr>
                          <w:t>na h-Alba a tha an urra ri poileasaidh, taic agus riaghladh do choilltearachd</w:t>
                        </w:r>
                      </w:p>
                    </w:txbxContent>
                  </v:textbox>
                </v:shape>
                <v:shape id="Picture 18" o:spid="_x0000_s1030" type="#_x0000_t75" style="position:absolute;left:45720;top:95097;width:24225;height:5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">
                  <v:imagedata r:id="rId17" o:title="" croptop="23219f" cropbottom="22468f" cropleft="11730f" cropright="11589f"/>
                </v:shape>
              </v:group>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4E785376" wp14:editId="7926B1BA">
                <wp:simplePos x="0" y="0"/>
                <wp:positionH relativeFrom="column">
                  <wp:posOffset>2854960</wp:posOffset>
                </wp:positionH>
                <wp:positionV relativeFrom="paragraph">
                  <wp:posOffset>0</wp:posOffset>
                </wp:positionV>
                <wp:extent cx="3543300" cy="1143000"/>
                <wp:effectExtent l="0" t="0" r="2540" b="1905"/>
                <wp:wrapTight wrapText="bothSides">
                  <wp:wrapPolygon edited="0">
                    <wp:start x="0" y="0"/>
                    <wp:lineTo x="21600" y="0"/>
                    <wp:lineTo x="21600" y="21600"/>
                    <wp:lineTo x="0" y="21600"/>
                    <wp:lineTo x="0" y="0"/>
                  </wp:wrapPolygon>
                </wp:wrapTigh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BA978" w14:textId="2B193A89" w:rsidR="00072C66" w:rsidRPr="007714D8" w:rsidRDefault="00671E8D" w:rsidP="007714D8">
                            <w:pPr>
                              <w:pStyle w:val="NormalParagraphStyle"/>
                              <w:jc w:val="center"/>
                              <w:rPr>
                                <w:rFonts w:ascii="Georgia" w:hAnsi="Georgia"/>
                                <w:color w:val="25907C"/>
                                <w:sz w:val="36"/>
                                <w:szCs w:val="36"/>
                              </w:rPr>
                            </w:pPr>
                            <w:r w:rsidRPr="007714D8">
                              <w:rPr>
                                <w:rFonts w:ascii="Georgia" w:hAnsi="Georgia"/>
                                <w:color w:val="25907C"/>
                                <w:sz w:val="36"/>
                                <w:szCs w:val="36"/>
                              </w:rPr>
                              <w:t xml:space="preserve">An </w:t>
                            </w:r>
                            <w:r w:rsidR="007714D8" w:rsidRPr="007714D8">
                              <w:rPr>
                                <w:rFonts w:ascii="Georgia" w:hAnsi="Georgia"/>
                                <w:color w:val="25907C"/>
                                <w:sz w:val="36"/>
                                <w:szCs w:val="36"/>
                              </w:rPr>
                              <w:t>a</w:t>
                            </w:r>
                            <w:r w:rsidRPr="007714D8">
                              <w:rPr>
                                <w:rFonts w:ascii="Georgia" w:hAnsi="Georgia"/>
                                <w:color w:val="25907C"/>
                                <w:sz w:val="36"/>
                                <w:szCs w:val="36"/>
                              </w:rPr>
                              <w:t>pproach to prioritising control</w:t>
                            </w:r>
                            <w:r w:rsidR="007714D8" w:rsidRPr="007714D8">
                              <w:rPr>
                                <w:rFonts w:ascii="Georgia" w:hAnsi="Georgia"/>
                                <w:color w:val="25907C"/>
                                <w:sz w:val="36"/>
                                <w:szCs w:val="36"/>
                              </w:rPr>
                              <w:t xml:space="preserve"> </w:t>
                            </w:r>
                            <w:r w:rsidRPr="007714D8">
                              <w:rPr>
                                <w:rFonts w:ascii="Georgia" w:hAnsi="Georgia"/>
                                <w:color w:val="25907C"/>
                                <w:sz w:val="36"/>
                                <w:szCs w:val="36"/>
                              </w:rPr>
                              <w:t>of rhododendron in Scotland</w:t>
                            </w:r>
                          </w:p>
                          <w:p w14:paraId="6A510874" w14:textId="23A1F7E6" w:rsidR="00072C66" w:rsidRPr="00D211B0" w:rsidRDefault="00072C66" w:rsidP="00954333">
                            <w:pPr>
                              <w:pStyle w:val="NormalParagraphStyle"/>
                              <w:jc w:val="right"/>
                              <w:rPr>
                                <w:rFonts w:ascii="Arial-BoldMT" w:hAnsi="Arial-BoldMT" w:cs="Arial-BoldMT"/>
                                <w:color w:val="7F7F7F"/>
                                <w:sz w:val="22"/>
                                <w:szCs w:val="22"/>
                              </w:rPr>
                            </w:pPr>
                          </w:p>
                          <w:p w14:paraId="41BE3C42" w14:textId="77777777" w:rsidR="00072C66" w:rsidRDefault="00072C66" w:rsidP="00954333">
                            <w:pPr>
                              <w:jc w:val="righ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85376" id="Text Box 3" o:spid="_x0000_s1031" type="#_x0000_t202" style="position:absolute;margin-left:224.8pt;margin-top:0;width:27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" filled="f" stroked="f">
                <v:textbox inset=",7.2pt,,7.2pt">
                  <w:txbxContent>
                    <w:p w14:paraId="116BA978" w14:textId="2B193A89" w:rsidR="00072C66" w:rsidRPr="007714D8" w:rsidRDefault="00671E8D" w:rsidP="007714D8">
                      <w:pPr>
                        <w:pStyle w:val="NormalParagraphStyle"/>
                        <w:jc w:val="center"/>
                        <w:rPr>
                          <w:rFonts w:ascii="Georgia" w:hAnsi="Georgia"/>
                          <w:color w:val="25907C"/>
                          <w:sz w:val="36"/>
                          <w:szCs w:val="36"/>
                        </w:rPr>
                      </w:pPr>
                      <w:r w:rsidRPr="007714D8">
                        <w:rPr>
                          <w:rFonts w:ascii="Georgia" w:hAnsi="Georgia"/>
                          <w:color w:val="25907C"/>
                          <w:sz w:val="36"/>
                          <w:szCs w:val="36"/>
                        </w:rPr>
                        <w:t xml:space="preserve">An </w:t>
                      </w:r>
                      <w:r w:rsidR="007714D8" w:rsidRPr="007714D8">
                        <w:rPr>
                          <w:rFonts w:ascii="Georgia" w:hAnsi="Georgia"/>
                          <w:color w:val="25907C"/>
                          <w:sz w:val="36"/>
                          <w:szCs w:val="36"/>
                        </w:rPr>
                        <w:t>a</w:t>
                      </w:r>
                      <w:r w:rsidRPr="007714D8">
                        <w:rPr>
                          <w:rFonts w:ascii="Georgia" w:hAnsi="Georgia"/>
                          <w:color w:val="25907C"/>
                          <w:sz w:val="36"/>
                          <w:szCs w:val="36"/>
                        </w:rPr>
                        <w:t>pproach to prioritising control</w:t>
                      </w:r>
                      <w:r w:rsidR="007714D8" w:rsidRPr="007714D8">
                        <w:rPr>
                          <w:rFonts w:ascii="Georgia" w:hAnsi="Georgia"/>
                          <w:color w:val="25907C"/>
                          <w:sz w:val="36"/>
                          <w:szCs w:val="36"/>
                        </w:rPr>
                        <w:t xml:space="preserve"> </w:t>
                      </w:r>
                      <w:r w:rsidRPr="007714D8">
                        <w:rPr>
                          <w:rFonts w:ascii="Georgia" w:hAnsi="Georgia"/>
                          <w:color w:val="25907C"/>
                          <w:sz w:val="36"/>
                          <w:szCs w:val="36"/>
                        </w:rPr>
                        <w:t>of rhododendron in Scotland</w:t>
                      </w:r>
                    </w:p>
                    <w:p w14:paraId="6A510874" w14:textId="23A1F7E6" w:rsidR="00072C66" w:rsidRPr="00D211B0" w:rsidRDefault="00072C66" w:rsidP="00954333">
                      <w:pPr>
                        <w:pStyle w:val="NormalParagraphStyle"/>
                        <w:jc w:val="right"/>
                        <w:rPr>
                          <w:rFonts w:ascii="Arial-BoldMT" w:hAnsi="Arial-BoldMT" w:cs="Arial-BoldMT"/>
                          <w:color w:val="7F7F7F"/>
                          <w:sz w:val="22"/>
                          <w:szCs w:val="22"/>
                        </w:rPr>
                      </w:pPr>
                    </w:p>
                    <w:p w14:paraId="41BE3C42" w14:textId="77777777" w:rsidR="00072C66" w:rsidRDefault="00072C66" w:rsidP="00954333">
                      <w:pPr>
                        <w:jc w:val="right"/>
                      </w:pPr>
                    </w:p>
                  </w:txbxContent>
                </v:textbox>
                <w10:wrap type="tight"/>
              </v:shape>
            </w:pict>
          </mc:Fallback>
        </mc:AlternateContent>
      </w:r>
    </w:p>
    <w:p w14:paraId="141A273F" w14:textId="77777777" w:rsidR="00621CB9" w:rsidRDefault="00621CB9" w:rsidP="00DF21BC">
      <w:pPr>
        <w:rPr>
          <w:rStyle w:val="PlainTable31"/>
          <w:rFonts w:ascii="Arial" w:hAnsi="Arial"/>
          <w:i w:val="0"/>
          <w:iCs w:val="0"/>
          <w:color w:val="auto"/>
        </w:rPr>
      </w:pPr>
    </w:p>
    <w:p w14:paraId="4A604579" w14:textId="77777777" w:rsidR="00621CB9" w:rsidRDefault="00621CB9" w:rsidP="00DF21BC">
      <w:pPr>
        <w:rPr>
          <w:rStyle w:val="PlainTable31"/>
          <w:rFonts w:ascii="Arial" w:hAnsi="Arial"/>
          <w:i w:val="0"/>
          <w:iCs w:val="0"/>
          <w:color w:val="auto"/>
        </w:rPr>
      </w:pPr>
    </w:p>
    <w:p w14:paraId="6A560587" w14:textId="77777777" w:rsidR="00621CB9" w:rsidRDefault="00621CB9" w:rsidP="00DF21BC">
      <w:pPr>
        <w:rPr>
          <w:rStyle w:val="PlainTable31"/>
          <w:rFonts w:ascii="Arial" w:hAnsi="Arial"/>
          <w:i w:val="0"/>
          <w:iCs w:val="0"/>
          <w:color w:val="auto"/>
        </w:rPr>
      </w:pPr>
    </w:p>
    <w:p w14:paraId="011EEC54" w14:textId="77777777" w:rsidR="00621CB9" w:rsidRDefault="00621CB9" w:rsidP="00DF21BC">
      <w:pPr>
        <w:rPr>
          <w:rStyle w:val="PlainTable31"/>
          <w:rFonts w:ascii="Arial" w:hAnsi="Arial"/>
          <w:i w:val="0"/>
          <w:iCs w:val="0"/>
          <w:color w:val="auto"/>
        </w:rPr>
      </w:pPr>
    </w:p>
    <w:p w14:paraId="1A5D15A7" w14:textId="77777777" w:rsidR="00621CB9" w:rsidRDefault="00621CB9" w:rsidP="00DF21BC">
      <w:pPr>
        <w:rPr>
          <w:rStyle w:val="PlainTable31"/>
          <w:rFonts w:ascii="Arial" w:hAnsi="Arial"/>
          <w:i w:val="0"/>
          <w:iCs w:val="0"/>
          <w:color w:val="auto"/>
        </w:rPr>
      </w:pPr>
    </w:p>
    <w:p w14:paraId="001477EC" w14:textId="77777777" w:rsidR="00621CB9" w:rsidRDefault="00621CB9" w:rsidP="00DF21BC">
      <w:pPr>
        <w:rPr>
          <w:rStyle w:val="PlainTable31"/>
          <w:rFonts w:ascii="Arial" w:hAnsi="Arial"/>
          <w:i w:val="0"/>
          <w:iCs w:val="0"/>
          <w:color w:val="auto"/>
        </w:rPr>
      </w:pPr>
    </w:p>
    <w:p w14:paraId="2C4945F5" w14:textId="77777777" w:rsidR="00621CB9" w:rsidRDefault="00621CB9" w:rsidP="00DF21BC">
      <w:pPr>
        <w:rPr>
          <w:rStyle w:val="PlainTable31"/>
          <w:rFonts w:ascii="Arial" w:hAnsi="Arial"/>
          <w:i w:val="0"/>
          <w:iCs w:val="0"/>
          <w:color w:val="auto"/>
        </w:rPr>
      </w:pPr>
    </w:p>
    <w:p w14:paraId="120D8018" w14:textId="77777777" w:rsidR="00621CB9" w:rsidRDefault="00621CB9" w:rsidP="00DF21BC">
      <w:pPr>
        <w:rPr>
          <w:rStyle w:val="PlainTable31"/>
          <w:rFonts w:ascii="Arial" w:hAnsi="Arial"/>
          <w:i w:val="0"/>
          <w:iCs w:val="0"/>
          <w:color w:val="auto"/>
        </w:rPr>
      </w:pPr>
    </w:p>
    <w:p w14:paraId="2AF7C50A" w14:textId="77777777" w:rsidR="00621CB9" w:rsidRDefault="00621CB9" w:rsidP="00DF21BC">
      <w:pPr>
        <w:rPr>
          <w:rStyle w:val="PlainTable31"/>
          <w:rFonts w:ascii="Arial" w:hAnsi="Arial"/>
          <w:i w:val="0"/>
          <w:iCs w:val="0"/>
          <w:color w:val="auto"/>
        </w:rPr>
      </w:pPr>
    </w:p>
    <w:p w14:paraId="7E4EE82F" w14:textId="77777777" w:rsidR="00621CB9" w:rsidRDefault="00621CB9" w:rsidP="00DF21BC">
      <w:pPr>
        <w:rPr>
          <w:rStyle w:val="PlainTable31"/>
          <w:rFonts w:ascii="Arial" w:hAnsi="Arial"/>
          <w:i w:val="0"/>
          <w:iCs w:val="0"/>
          <w:color w:val="auto"/>
        </w:rPr>
      </w:pPr>
    </w:p>
    <w:p w14:paraId="342E4993" w14:textId="77777777" w:rsidR="00621CB9" w:rsidRDefault="00621CB9" w:rsidP="00DF21BC">
      <w:pPr>
        <w:rPr>
          <w:rStyle w:val="PlainTable31"/>
          <w:rFonts w:ascii="Arial" w:hAnsi="Arial"/>
          <w:i w:val="0"/>
          <w:iCs w:val="0"/>
          <w:color w:val="auto"/>
        </w:rPr>
        <w:sectPr w:rsidR="00621CB9" w:rsidSect="0059124D">
          <w:headerReference w:type="default" r:id="rId18"/>
          <w:footerReference w:type="default" r:id="rId19"/>
          <w:headerReference w:type="first" r:id="rId20"/>
          <w:footerReference w:type="first" r:id="rId21"/>
          <w:pgSz w:w="11906" w:h="16838"/>
          <w:pgMar w:top="567" w:right="851" w:bottom="1134" w:left="851" w:header="340" w:footer="397" w:gutter="0"/>
          <w:cols w:space="708"/>
          <w:titlePg/>
          <w:docGrid w:linePitch="360"/>
        </w:sectPr>
      </w:pPr>
    </w:p>
    <w:p w14:paraId="6EC95D3F" w14:textId="77777777" w:rsidR="00621CB9" w:rsidRDefault="00621CB9" w:rsidP="00DF21BC">
      <w:pPr>
        <w:rPr>
          <w:rStyle w:val="PlainTable31"/>
          <w:rFonts w:ascii="Arial" w:hAnsi="Arial"/>
          <w:i w:val="0"/>
          <w:iCs w:val="0"/>
          <w:color w:val="auto"/>
        </w:rPr>
      </w:pPr>
    </w:p>
    <w:p w14:paraId="3E0B39B7" w14:textId="1B3E19AD" w:rsidR="00621CB9" w:rsidRDefault="00671E8D" w:rsidP="00DF21BC">
      <w:pPr>
        <w:rPr>
          <w:rStyle w:val="PlainTable31"/>
          <w:rFonts w:ascii="Arial" w:hAnsi="Arial"/>
          <w:i w:val="0"/>
          <w:iCs w:val="0"/>
          <w:color w:val="auto"/>
          <w:sz w:val="32"/>
          <w:szCs w:val="32"/>
        </w:rPr>
      </w:pPr>
      <w:r w:rsidRPr="00671E8D">
        <w:rPr>
          <w:rStyle w:val="PlainTable31"/>
          <w:rFonts w:ascii="Arial" w:hAnsi="Arial"/>
          <w:i w:val="0"/>
          <w:iCs w:val="0"/>
          <w:color w:val="auto"/>
          <w:sz w:val="32"/>
          <w:szCs w:val="32"/>
        </w:rPr>
        <w:t xml:space="preserve">Contents </w:t>
      </w:r>
    </w:p>
    <w:p w14:paraId="33E56036" w14:textId="77777777" w:rsidR="00671E8D" w:rsidRDefault="00671E8D" w:rsidP="00DF21BC">
      <w:pPr>
        <w:rPr>
          <w:rStyle w:val="PlainTable31"/>
          <w:rFonts w:ascii="Arial" w:hAnsi="Arial"/>
          <w:i w:val="0"/>
          <w:iCs w:val="0"/>
          <w:color w:val="auto"/>
          <w:sz w:val="32"/>
          <w:szCs w:val="32"/>
        </w:rPr>
      </w:pPr>
    </w:p>
    <w:p w14:paraId="44B78455" w14:textId="5D7AC160" w:rsidR="00671E8D" w:rsidRDefault="00671E8D" w:rsidP="00DF21BC">
      <w:pPr>
        <w:rPr>
          <w:rStyle w:val="PlainTable31"/>
          <w:rFonts w:ascii="Arial" w:hAnsi="Arial"/>
          <w:i w:val="0"/>
          <w:iCs w:val="0"/>
          <w:color w:val="auto"/>
          <w:sz w:val="32"/>
          <w:szCs w:val="32"/>
        </w:rPr>
      </w:pPr>
      <w:r>
        <w:rPr>
          <w:rStyle w:val="PlainTable31"/>
          <w:rFonts w:ascii="Arial" w:hAnsi="Arial"/>
          <w:i w:val="0"/>
          <w:iCs w:val="0"/>
          <w:color w:val="auto"/>
          <w:sz w:val="32"/>
          <w:szCs w:val="32"/>
        </w:rPr>
        <w:t>Executive Summar</w:t>
      </w:r>
      <w:r w:rsidR="00DE0635">
        <w:rPr>
          <w:rStyle w:val="PlainTable31"/>
          <w:rFonts w:ascii="Arial" w:hAnsi="Arial"/>
          <w:i w:val="0"/>
          <w:iCs w:val="0"/>
          <w:color w:val="auto"/>
          <w:sz w:val="32"/>
          <w:szCs w:val="32"/>
        </w:rPr>
        <w:t xml:space="preserve">y </w:t>
      </w:r>
      <w:r w:rsidR="000355C9">
        <w:rPr>
          <w:rStyle w:val="PlainTable31"/>
          <w:rFonts w:ascii="Arial" w:hAnsi="Arial"/>
          <w:i w:val="0"/>
          <w:iCs w:val="0"/>
          <w:color w:val="auto"/>
          <w:sz w:val="32"/>
          <w:szCs w:val="32"/>
        </w:rPr>
        <w:t xml:space="preserve">                        </w:t>
      </w:r>
      <w:r w:rsidR="001E0131">
        <w:rPr>
          <w:rStyle w:val="PlainTable31"/>
          <w:rFonts w:ascii="Arial" w:hAnsi="Arial"/>
          <w:i w:val="0"/>
          <w:iCs w:val="0"/>
          <w:color w:val="auto"/>
          <w:sz w:val="32"/>
          <w:szCs w:val="32"/>
        </w:rPr>
        <w:t xml:space="preserve">                                          </w:t>
      </w:r>
      <w:r w:rsidR="000355C9">
        <w:rPr>
          <w:rStyle w:val="PlainTable31"/>
          <w:rFonts w:ascii="Arial" w:hAnsi="Arial"/>
          <w:i w:val="0"/>
          <w:iCs w:val="0"/>
          <w:color w:val="auto"/>
          <w:sz w:val="32"/>
          <w:szCs w:val="32"/>
        </w:rPr>
        <w:t xml:space="preserve">    3                                        </w:t>
      </w:r>
    </w:p>
    <w:p w14:paraId="6A3332DD" w14:textId="380CC8A9" w:rsidR="00DE0635" w:rsidRDefault="00DE0635" w:rsidP="00DF21BC">
      <w:pPr>
        <w:rPr>
          <w:rStyle w:val="PlainTable31"/>
          <w:rFonts w:ascii="Arial" w:hAnsi="Arial"/>
          <w:i w:val="0"/>
          <w:iCs w:val="0"/>
          <w:color w:val="auto"/>
          <w:sz w:val="32"/>
          <w:szCs w:val="32"/>
        </w:rPr>
      </w:pPr>
      <w:r>
        <w:rPr>
          <w:rStyle w:val="PlainTable31"/>
          <w:rFonts w:ascii="Arial" w:hAnsi="Arial"/>
          <w:i w:val="0"/>
          <w:iCs w:val="0"/>
          <w:color w:val="auto"/>
          <w:sz w:val="32"/>
          <w:szCs w:val="32"/>
        </w:rPr>
        <w:t>Introduction</w:t>
      </w:r>
      <w:r w:rsidR="000355C9">
        <w:rPr>
          <w:rStyle w:val="PlainTable31"/>
          <w:rFonts w:ascii="Arial" w:hAnsi="Arial"/>
          <w:i w:val="0"/>
          <w:iCs w:val="0"/>
          <w:color w:val="auto"/>
          <w:sz w:val="32"/>
          <w:szCs w:val="32"/>
        </w:rPr>
        <w:t xml:space="preserve">           </w:t>
      </w:r>
      <w:r w:rsidR="001E0131">
        <w:rPr>
          <w:rStyle w:val="PlainTable31"/>
          <w:rFonts w:ascii="Arial" w:hAnsi="Arial"/>
          <w:i w:val="0"/>
          <w:iCs w:val="0"/>
          <w:color w:val="auto"/>
          <w:sz w:val="32"/>
          <w:szCs w:val="32"/>
        </w:rPr>
        <w:t xml:space="preserve">                                                                         </w:t>
      </w:r>
      <w:r w:rsidR="000355C9">
        <w:rPr>
          <w:rStyle w:val="PlainTable31"/>
          <w:rFonts w:ascii="Arial" w:hAnsi="Arial"/>
          <w:i w:val="0"/>
          <w:iCs w:val="0"/>
          <w:color w:val="auto"/>
          <w:sz w:val="32"/>
          <w:szCs w:val="32"/>
        </w:rPr>
        <w:t>3</w:t>
      </w:r>
    </w:p>
    <w:p w14:paraId="4AB3ECFF" w14:textId="0793A7F6" w:rsidR="00DE0635" w:rsidRDefault="00DE0635" w:rsidP="00DF21BC">
      <w:pPr>
        <w:rPr>
          <w:rStyle w:val="PlainTable31"/>
          <w:rFonts w:ascii="Arial" w:hAnsi="Arial"/>
          <w:i w:val="0"/>
          <w:iCs w:val="0"/>
          <w:color w:val="auto"/>
          <w:sz w:val="32"/>
          <w:szCs w:val="32"/>
        </w:rPr>
      </w:pPr>
      <w:r>
        <w:rPr>
          <w:rStyle w:val="PlainTable31"/>
          <w:rFonts w:ascii="Arial" w:hAnsi="Arial"/>
          <w:i w:val="0"/>
          <w:iCs w:val="0"/>
          <w:color w:val="auto"/>
          <w:sz w:val="32"/>
          <w:szCs w:val="32"/>
        </w:rPr>
        <w:t xml:space="preserve">An approach to rhododendron control </w:t>
      </w:r>
      <w:r w:rsidR="001E0131">
        <w:rPr>
          <w:rStyle w:val="PlainTable31"/>
          <w:rFonts w:ascii="Arial" w:hAnsi="Arial"/>
          <w:i w:val="0"/>
          <w:iCs w:val="0"/>
          <w:color w:val="auto"/>
          <w:sz w:val="32"/>
          <w:szCs w:val="32"/>
        </w:rPr>
        <w:t xml:space="preserve">                                         </w:t>
      </w:r>
      <w:r w:rsidR="002527D6">
        <w:rPr>
          <w:rStyle w:val="PlainTable31"/>
          <w:rFonts w:ascii="Arial" w:hAnsi="Arial"/>
          <w:i w:val="0"/>
          <w:iCs w:val="0"/>
          <w:color w:val="auto"/>
          <w:sz w:val="32"/>
          <w:szCs w:val="32"/>
        </w:rPr>
        <w:t xml:space="preserve"> 4</w:t>
      </w:r>
    </w:p>
    <w:p w14:paraId="44DFBB7D" w14:textId="772AD443" w:rsidR="00DE0635" w:rsidRDefault="00DE0635" w:rsidP="00DF21BC">
      <w:pPr>
        <w:rPr>
          <w:rStyle w:val="PlainTable31"/>
          <w:rFonts w:ascii="Arial" w:hAnsi="Arial"/>
          <w:i w:val="0"/>
          <w:iCs w:val="0"/>
          <w:color w:val="auto"/>
          <w:sz w:val="32"/>
          <w:szCs w:val="32"/>
        </w:rPr>
      </w:pPr>
      <w:r>
        <w:rPr>
          <w:rStyle w:val="PlainTable31"/>
          <w:rFonts w:ascii="Arial" w:hAnsi="Arial"/>
          <w:i w:val="0"/>
          <w:iCs w:val="0"/>
          <w:color w:val="auto"/>
          <w:sz w:val="32"/>
          <w:szCs w:val="32"/>
        </w:rPr>
        <w:t xml:space="preserve">Background </w:t>
      </w:r>
      <w:r w:rsidR="00825BCE">
        <w:rPr>
          <w:rStyle w:val="PlainTable31"/>
          <w:rFonts w:ascii="Arial" w:hAnsi="Arial"/>
          <w:i w:val="0"/>
          <w:iCs w:val="0"/>
          <w:color w:val="auto"/>
          <w:sz w:val="32"/>
          <w:szCs w:val="32"/>
        </w:rPr>
        <w:t xml:space="preserve"> </w:t>
      </w:r>
      <w:r w:rsidR="001E0131">
        <w:rPr>
          <w:rStyle w:val="PlainTable31"/>
          <w:rFonts w:ascii="Arial" w:hAnsi="Arial"/>
          <w:i w:val="0"/>
          <w:iCs w:val="0"/>
          <w:color w:val="auto"/>
          <w:sz w:val="32"/>
          <w:szCs w:val="32"/>
        </w:rPr>
        <w:t xml:space="preserve">                                                                                 </w:t>
      </w:r>
      <w:r w:rsidR="002527D6">
        <w:rPr>
          <w:rStyle w:val="PlainTable31"/>
          <w:rFonts w:ascii="Arial" w:hAnsi="Arial"/>
          <w:i w:val="0"/>
          <w:iCs w:val="0"/>
          <w:color w:val="auto"/>
          <w:sz w:val="32"/>
          <w:szCs w:val="32"/>
        </w:rPr>
        <w:t>4</w:t>
      </w:r>
    </w:p>
    <w:p w14:paraId="4A64C52C" w14:textId="43CEFF74" w:rsidR="009036FF" w:rsidRDefault="00DE0635" w:rsidP="00DF21BC">
      <w:pPr>
        <w:rPr>
          <w:rStyle w:val="PlainTable31"/>
          <w:rFonts w:ascii="Arial" w:hAnsi="Arial"/>
          <w:i w:val="0"/>
          <w:iCs w:val="0"/>
          <w:color w:val="auto"/>
          <w:sz w:val="32"/>
          <w:szCs w:val="32"/>
        </w:rPr>
      </w:pPr>
      <w:r>
        <w:rPr>
          <w:rStyle w:val="PlainTable31"/>
          <w:rFonts w:ascii="Arial" w:hAnsi="Arial"/>
          <w:i w:val="0"/>
          <w:iCs w:val="0"/>
          <w:color w:val="auto"/>
          <w:sz w:val="32"/>
          <w:szCs w:val="32"/>
        </w:rPr>
        <w:t>Objective</w:t>
      </w:r>
      <w:r w:rsidR="009036FF">
        <w:rPr>
          <w:rStyle w:val="PlainTable31"/>
          <w:rFonts w:ascii="Arial" w:hAnsi="Arial"/>
          <w:i w:val="0"/>
          <w:iCs w:val="0"/>
          <w:color w:val="auto"/>
          <w:sz w:val="32"/>
          <w:szCs w:val="32"/>
        </w:rPr>
        <w:t>s of this approach</w:t>
      </w:r>
      <w:r w:rsidR="00825BCE">
        <w:rPr>
          <w:rStyle w:val="PlainTable31"/>
          <w:rFonts w:ascii="Arial" w:hAnsi="Arial"/>
          <w:i w:val="0"/>
          <w:iCs w:val="0"/>
          <w:color w:val="auto"/>
          <w:sz w:val="32"/>
          <w:szCs w:val="32"/>
        </w:rPr>
        <w:t xml:space="preserve"> </w:t>
      </w:r>
      <w:r w:rsidR="001E0131">
        <w:rPr>
          <w:rStyle w:val="PlainTable31"/>
          <w:rFonts w:ascii="Arial" w:hAnsi="Arial"/>
          <w:i w:val="0"/>
          <w:iCs w:val="0"/>
          <w:color w:val="auto"/>
          <w:sz w:val="32"/>
          <w:szCs w:val="32"/>
        </w:rPr>
        <w:t xml:space="preserve">                                                          </w:t>
      </w:r>
      <w:r w:rsidR="002527D6">
        <w:rPr>
          <w:rStyle w:val="PlainTable31"/>
          <w:rFonts w:ascii="Arial" w:hAnsi="Arial"/>
          <w:i w:val="0"/>
          <w:iCs w:val="0"/>
          <w:color w:val="auto"/>
          <w:sz w:val="32"/>
          <w:szCs w:val="32"/>
        </w:rPr>
        <w:t>5</w:t>
      </w:r>
    </w:p>
    <w:p w14:paraId="208E7446" w14:textId="05119368" w:rsidR="009036FF" w:rsidRDefault="009036FF" w:rsidP="00DF21BC">
      <w:pPr>
        <w:rPr>
          <w:rStyle w:val="PlainTable31"/>
          <w:rFonts w:ascii="Arial" w:hAnsi="Arial"/>
          <w:i w:val="0"/>
          <w:iCs w:val="0"/>
          <w:color w:val="auto"/>
          <w:sz w:val="32"/>
          <w:szCs w:val="32"/>
        </w:rPr>
      </w:pPr>
      <w:r>
        <w:rPr>
          <w:rStyle w:val="PlainTable31"/>
          <w:rFonts w:ascii="Arial" w:hAnsi="Arial"/>
          <w:i w:val="0"/>
          <w:iCs w:val="0"/>
          <w:color w:val="auto"/>
          <w:sz w:val="32"/>
          <w:szCs w:val="32"/>
        </w:rPr>
        <w:t>Objective</w:t>
      </w:r>
      <w:r w:rsidR="000355C9">
        <w:rPr>
          <w:rStyle w:val="PlainTable31"/>
          <w:rFonts w:ascii="Arial" w:hAnsi="Arial"/>
          <w:i w:val="0"/>
          <w:iCs w:val="0"/>
          <w:color w:val="auto"/>
          <w:sz w:val="32"/>
          <w:szCs w:val="32"/>
        </w:rPr>
        <w:t xml:space="preserve"> </w:t>
      </w:r>
      <w:r>
        <w:rPr>
          <w:rStyle w:val="PlainTable31"/>
          <w:rFonts w:ascii="Arial" w:hAnsi="Arial"/>
          <w:i w:val="0"/>
          <w:iCs w:val="0"/>
          <w:color w:val="auto"/>
          <w:sz w:val="32"/>
          <w:szCs w:val="32"/>
        </w:rPr>
        <w:t>1: Focus efforts on priority areas</w:t>
      </w:r>
      <w:r w:rsidR="001E0131">
        <w:rPr>
          <w:rStyle w:val="PlainTable31"/>
          <w:rFonts w:ascii="Arial" w:hAnsi="Arial"/>
          <w:i w:val="0"/>
          <w:iCs w:val="0"/>
          <w:color w:val="auto"/>
          <w:sz w:val="32"/>
          <w:szCs w:val="32"/>
        </w:rPr>
        <w:t xml:space="preserve">                                    </w:t>
      </w:r>
    </w:p>
    <w:p w14:paraId="59371787" w14:textId="0E50B5E1" w:rsidR="009036FF" w:rsidRDefault="009036FF" w:rsidP="00DF21BC">
      <w:pPr>
        <w:rPr>
          <w:rStyle w:val="PlainTable31"/>
          <w:rFonts w:ascii="Arial" w:hAnsi="Arial"/>
          <w:i w:val="0"/>
          <w:iCs w:val="0"/>
          <w:color w:val="auto"/>
          <w:sz w:val="32"/>
          <w:szCs w:val="32"/>
        </w:rPr>
      </w:pPr>
      <w:r>
        <w:rPr>
          <w:rStyle w:val="PlainTable31"/>
          <w:rFonts w:ascii="Arial" w:hAnsi="Arial"/>
          <w:i w:val="0"/>
          <w:iCs w:val="0"/>
          <w:color w:val="auto"/>
          <w:sz w:val="32"/>
          <w:szCs w:val="32"/>
        </w:rPr>
        <w:t>Objective 2: Target entire local populations</w:t>
      </w:r>
      <w:r w:rsidR="001E0131">
        <w:rPr>
          <w:rStyle w:val="PlainTable31"/>
          <w:rFonts w:ascii="Arial" w:hAnsi="Arial"/>
          <w:i w:val="0"/>
          <w:iCs w:val="0"/>
          <w:color w:val="auto"/>
          <w:sz w:val="32"/>
          <w:szCs w:val="32"/>
        </w:rPr>
        <w:t xml:space="preserve">                                    </w:t>
      </w:r>
    </w:p>
    <w:p w14:paraId="7BFE25A7" w14:textId="66B18883" w:rsidR="009036FF" w:rsidRDefault="009036FF" w:rsidP="00DF21BC">
      <w:pPr>
        <w:rPr>
          <w:rStyle w:val="PlainTable31"/>
          <w:rFonts w:ascii="Arial" w:hAnsi="Arial"/>
          <w:i w:val="0"/>
          <w:iCs w:val="0"/>
          <w:color w:val="auto"/>
          <w:sz w:val="32"/>
          <w:szCs w:val="32"/>
        </w:rPr>
      </w:pPr>
      <w:r>
        <w:rPr>
          <w:rStyle w:val="PlainTable31"/>
          <w:rFonts w:ascii="Arial" w:hAnsi="Arial"/>
          <w:i w:val="0"/>
          <w:iCs w:val="0"/>
          <w:color w:val="auto"/>
          <w:sz w:val="32"/>
          <w:szCs w:val="32"/>
        </w:rPr>
        <w:t>Delivering control in priority areas</w:t>
      </w:r>
      <w:r w:rsidR="001E0131">
        <w:rPr>
          <w:rStyle w:val="PlainTable31"/>
          <w:rFonts w:ascii="Arial" w:hAnsi="Arial"/>
          <w:i w:val="0"/>
          <w:iCs w:val="0"/>
          <w:color w:val="auto"/>
          <w:sz w:val="32"/>
          <w:szCs w:val="32"/>
        </w:rPr>
        <w:t xml:space="preserve">                                                 </w:t>
      </w:r>
      <w:r w:rsidR="002527D6">
        <w:rPr>
          <w:rStyle w:val="PlainTable31"/>
          <w:rFonts w:ascii="Arial" w:hAnsi="Arial"/>
          <w:i w:val="0"/>
          <w:iCs w:val="0"/>
          <w:color w:val="auto"/>
          <w:sz w:val="32"/>
          <w:szCs w:val="32"/>
        </w:rPr>
        <w:t>6</w:t>
      </w:r>
    </w:p>
    <w:p w14:paraId="16E9CD62" w14:textId="30B3397F" w:rsidR="009036FF" w:rsidRDefault="000355C9" w:rsidP="00DF21BC">
      <w:pPr>
        <w:rPr>
          <w:rStyle w:val="PlainTable31"/>
          <w:rFonts w:ascii="Arial" w:hAnsi="Arial"/>
          <w:i w:val="0"/>
          <w:iCs w:val="0"/>
          <w:color w:val="auto"/>
          <w:sz w:val="32"/>
          <w:szCs w:val="32"/>
        </w:rPr>
      </w:pPr>
      <w:r>
        <w:rPr>
          <w:rStyle w:val="PlainTable31"/>
          <w:rFonts w:ascii="Arial" w:hAnsi="Arial"/>
          <w:i w:val="0"/>
          <w:iCs w:val="0"/>
          <w:color w:val="auto"/>
          <w:sz w:val="32"/>
          <w:szCs w:val="32"/>
        </w:rPr>
        <w:t>Financial support</w:t>
      </w:r>
      <w:r w:rsidR="001E0131">
        <w:rPr>
          <w:rStyle w:val="PlainTable31"/>
          <w:rFonts w:ascii="Arial" w:hAnsi="Arial"/>
          <w:i w:val="0"/>
          <w:iCs w:val="0"/>
          <w:color w:val="auto"/>
          <w:sz w:val="32"/>
          <w:szCs w:val="32"/>
        </w:rPr>
        <w:t xml:space="preserve">                                                                           </w:t>
      </w:r>
      <w:r w:rsidR="002527D6">
        <w:rPr>
          <w:rStyle w:val="PlainTable31"/>
          <w:rFonts w:ascii="Arial" w:hAnsi="Arial"/>
          <w:i w:val="0"/>
          <w:iCs w:val="0"/>
          <w:color w:val="auto"/>
          <w:sz w:val="32"/>
          <w:szCs w:val="32"/>
        </w:rPr>
        <w:t>7</w:t>
      </w:r>
    </w:p>
    <w:p w14:paraId="68402473" w14:textId="59B2855D" w:rsidR="000355C9" w:rsidRDefault="000355C9" w:rsidP="00DF21BC">
      <w:pPr>
        <w:rPr>
          <w:rStyle w:val="PlainTable31"/>
          <w:rFonts w:ascii="Arial" w:hAnsi="Arial"/>
          <w:i w:val="0"/>
          <w:iCs w:val="0"/>
          <w:color w:val="auto"/>
          <w:sz w:val="32"/>
          <w:szCs w:val="32"/>
        </w:rPr>
      </w:pPr>
      <w:r>
        <w:rPr>
          <w:rStyle w:val="PlainTable31"/>
          <w:rFonts w:ascii="Arial" w:hAnsi="Arial"/>
          <w:i w:val="0"/>
          <w:iCs w:val="0"/>
          <w:color w:val="auto"/>
          <w:sz w:val="32"/>
          <w:szCs w:val="32"/>
        </w:rPr>
        <w:t>Future steps</w:t>
      </w:r>
      <w:r w:rsidR="001E0131">
        <w:rPr>
          <w:rStyle w:val="PlainTable31"/>
          <w:rFonts w:ascii="Arial" w:hAnsi="Arial"/>
          <w:i w:val="0"/>
          <w:iCs w:val="0"/>
          <w:color w:val="auto"/>
          <w:sz w:val="32"/>
          <w:szCs w:val="32"/>
        </w:rPr>
        <w:t xml:space="preserve">                                                                                  </w:t>
      </w:r>
      <w:r w:rsidR="002527D6">
        <w:rPr>
          <w:rStyle w:val="PlainTable31"/>
          <w:rFonts w:ascii="Arial" w:hAnsi="Arial"/>
          <w:i w:val="0"/>
          <w:iCs w:val="0"/>
          <w:color w:val="auto"/>
          <w:sz w:val="32"/>
          <w:szCs w:val="32"/>
        </w:rPr>
        <w:t>8</w:t>
      </w:r>
    </w:p>
    <w:p w14:paraId="04C4DC9F" w14:textId="766D49BB" w:rsidR="000355C9" w:rsidRDefault="000355C9" w:rsidP="00DF21BC">
      <w:pPr>
        <w:rPr>
          <w:rStyle w:val="PlainTable31"/>
          <w:rFonts w:ascii="Arial" w:hAnsi="Arial"/>
          <w:i w:val="0"/>
          <w:iCs w:val="0"/>
          <w:color w:val="auto"/>
          <w:sz w:val="32"/>
          <w:szCs w:val="32"/>
        </w:rPr>
      </w:pPr>
      <w:r>
        <w:rPr>
          <w:rStyle w:val="PlainTable31"/>
          <w:rFonts w:ascii="Arial" w:hAnsi="Arial"/>
          <w:i w:val="0"/>
          <w:iCs w:val="0"/>
          <w:color w:val="auto"/>
          <w:sz w:val="32"/>
          <w:szCs w:val="32"/>
        </w:rPr>
        <w:t>References</w:t>
      </w:r>
      <w:r w:rsidR="001E0131">
        <w:rPr>
          <w:rStyle w:val="PlainTable31"/>
          <w:rFonts w:ascii="Arial" w:hAnsi="Arial"/>
          <w:i w:val="0"/>
          <w:iCs w:val="0"/>
          <w:color w:val="auto"/>
          <w:sz w:val="32"/>
          <w:szCs w:val="32"/>
        </w:rPr>
        <w:t xml:space="preserve">                                                                                    </w:t>
      </w:r>
      <w:r w:rsidR="002527D6">
        <w:rPr>
          <w:rStyle w:val="PlainTable31"/>
          <w:rFonts w:ascii="Arial" w:hAnsi="Arial"/>
          <w:i w:val="0"/>
          <w:iCs w:val="0"/>
          <w:color w:val="auto"/>
          <w:sz w:val="32"/>
          <w:szCs w:val="32"/>
        </w:rPr>
        <w:t>8</w:t>
      </w:r>
    </w:p>
    <w:p w14:paraId="1B1CDE96" w14:textId="2F11C980" w:rsidR="000355C9" w:rsidRPr="00671E8D" w:rsidRDefault="001E0131" w:rsidP="00DF21BC">
      <w:pPr>
        <w:rPr>
          <w:rStyle w:val="PlainTable31"/>
          <w:rFonts w:ascii="Arial" w:hAnsi="Arial"/>
          <w:i w:val="0"/>
          <w:iCs w:val="0"/>
          <w:color w:val="auto"/>
          <w:sz w:val="32"/>
          <w:szCs w:val="32"/>
        </w:rPr>
      </w:pPr>
      <w:r>
        <w:rPr>
          <w:rStyle w:val="PlainTable31"/>
          <w:rFonts w:ascii="Arial" w:hAnsi="Arial"/>
          <w:i w:val="0"/>
          <w:iCs w:val="0"/>
          <w:color w:val="auto"/>
          <w:sz w:val="32"/>
          <w:szCs w:val="32"/>
        </w:rPr>
        <w:t>Appendix</w:t>
      </w:r>
      <w:r w:rsidR="000355C9">
        <w:rPr>
          <w:rStyle w:val="PlainTable31"/>
          <w:rFonts w:ascii="Arial" w:hAnsi="Arial"/>
          <w:i w:val="0"/>
          <w:iCs w:val="0"/>
          <w:color w:val="auto"/>
          <w:sz w:val="32"/>
          <w:szCs w:val="32"/>
        </w:rPr>
        <w:t xml:space="preserve"> 1 – Why is rhododendron a problem for Scotland</w:t>
      </w:r>
      <w:r>
        <w:rPr>
          <w:rStyle w:val="PlainTable31"/>
          <w:rFonts w:ascii="Arial" w:hAnsi="Arial"/>
          <w:i w:val="0"/>
          <w:iCs w:val="0"/>
          <w:color w:val="auto"/>
          <w:sz w:val="32"/>
          <w:szCs w:val="32"/>
        </w:rPr>
        <w:t xml:space="preserve">      </w:t>
      </w:r>
      <w:r w:rsidR="00C57593">
        <w:rPr>
          <w:rStyle w:val="PlainTable31"/>
          <w:rFonts w:ascii="Arial" w:hAnsi="Arial"/>
          <w:i w:val="0"/>
          <w:iCs w:val="0"/>
          <w:color w:val="auto"/>
          <w:sz w:val="32"/>
          <w:szCs w:val="32"/>
        </w:rPr>
        <w:t xml:space="preserve">   </w:t>
      </w:r>
      <w:r w:rsidR="002527D6">
        <w:rPr>
          <w:rStyle w:val="PlainTable31"/>
          <w:rFonts w:ascii="Arial" w:hAnsi="Arial"/>
          <w:i w:val="0"/>
          <w:iCs w:val="0"/>
          <w:color w:val="auto"/>
          <w:sz w:val="32"/>
          <w:szCs w:val="32"/>
        </w:rPr>
        <w:t>9</w:t>
      </w:r>
    </w:p>
    <w:p w14:paraId="4FB1F6D3" w14:textId="2829DE3B" w:rsidR="00072C66" w:rsidRPr="00DF21BC" w:rsidRDefault="00072C66" w:rsidP="00072C66">
      <w:pPr>
        <w:rPr>
          <w:rFonts w:ascii="Arial-BoldMT" w:hAnsi="Arial-BoldMT" w:cs="Arial-BoldMT"/>
          <w:noProof/>
          <w:sz w:val="28"/>
          <w:szCs w:val="28"/>
          <w:lang w:val="en-US"/>
        </w:rPr>
      </w:pPr>
    </w:p>
    <w:p w14:paraId="0E5183BD" w14:textId="77777777" w:rsidR="00072C66" w:rsidRDefault="00072C66" w:rsidP="00072C66">
      <w:pPr>
        <w:rPr>
          <w:rFonts w:ascii="Arial" w:hAnsi="Arial"/>
          <w:noProof/>
          <w:sz w:val="22"/>
          <w:szCs w:val="22"/>
          <w:lang w:val="en-US"/>
        </w:rPr>
      </w:pPr>
    </w:p>
    <w:p w14:paraId="6837A7C6" w14:textId="77777777" w:rsidR="00072C66" w:rsidRDefault="00072C66" w:rsidP="00072C66">
      <w:pPr>
        <w:rPr>
          <w:rFonts w:ascii="Arial" w:hAnsi="Arial"/>
          <w:noProof/>
          <w:sz w:val="22"/>
          <w:szCs w:val="22"/>
          <w:lang w:val="en-US"/>
        </w:rPr>
      </w:pPr>
    </w:p>
    <w:p w14:paraId="3A2C4706" w14:textId="77777777" w:rsidR="00072C66" w:rsidRDefault="00072C66" w:rsidP="00072C66">
      <w:pPr>
        <w:rPr>
          <w:rFonts w:ascii="Arial" w:hAnsi="Arial"/>
          <w:noProof/>
          <w:sz w:val="22"/>
          <w:szCs w:val="22"/>
          <w:lang w:val="en-US"/>
        </w:rPr>
      </w:pPr>
    </w:p>
    <w:p w14:paraId="3B45670F" w14:textId="77777777" w:rsidR="005A19E1" w:rsidRDefault="005A19E1" w:rsidP="00072C66">
      <w:pPr>
        <w:rPr>
          <w:rFonts w:ascii="Arial" w:hAnsi="Arial"/>
          <w:noProof/>
          <w:sz w:val="22"/>
          <w:szCs w:val="22"/>
          <w:lang w:val="en-US"/>
        </w:rPr>
      </w:pPr>
    </w:p>
    <w:p w14:paraId="1EC29A76" w14:textId="77777777" w:rsidR="000355C9" w:rsidRDefault="000355C9" w:rsidP="00072C66">
      <w:pPr>
        <w:rPr>
          <w:rFonts w:ascii="Arial" w:hAnsi="Arial"/>
          <w:noProof/>
          <w:sz w:val="22"/>
          <w:szCs w:val="22"/>
          <w:lang w:val="en-US"/>
        </w:rPr>
      </w:pPr>
    </w:p>
    <w:p w14:paraId="32ECC5F5" w14:textId="77777777" w:rsidR="000355C9" w:rsidRDefault="000355C9" w:rsidP="00072C66">
      <w:pPr>
        <w:rPr>
          <w:rFonts w:ascii="Arial" w:hAnsi="Arial"/>
          <w:noProof/>
          <w:sz w:val="22"/>
          <w:szCs w:val="22"/>
          <w:lang w:val="en-US"/>
        </w:rPr>
      </w:pPr>
    </w:p>
    <w:p w14:paraId="1A006300" w14:textId="77777777" w:rsidR="000355C9" w:rsidRDefault="000355C9" w:rsidP="00072C66">
      <w:pPr>
        <w:rPr>
          <w:rFonts w:ascii="Arial" w:hAnsi="Arial"/>
          <w:noProof/>
          <w:sz w:val="22"/>
          <w:szCs w:val="22"/>
          <w:lang w:val="en-US"/>
        </w:rPr>
      </w:pPr>
    </w:p>
    <w:p w14:paraId="6284B28D" w14:textId="77777777" w:rsidR="000355C9" w:rsidRDefault="000355C9" w:rsidP="00072C66">
      <w:pPr>
        <w:rPr>
          <w:rFonts w:ascii="Arial" w:hAnsi="Arial"/>
          <w:noProof/>
          <w:sz w:val="22"/>
          <w:szCs w:val="22"/>
          <w:lang w:val="en-US"/>
        </w:rPr>
      </w:pPr>
    </w:p>
    <w:p w14:paraId="221ABEC9" w14:textId="77777777" w:rsidR="000355C9" w:rsidRDefault="000355C9" w:rsidP="00072C66">
      <w:pPr>
        <w:rPr>
          <w:rFonts w:ascii="Arial" w:hAnsi="Arial"/>
          <w:noProof/>
          <w:sz w:val="22"/>
          <w:szCs w:val="22"/>
          <w:lang w:val="en-US"/>
        </w:rPr>
      </w:pPr>
    </w:p>
    <w:p w14:paraId="217A741F" w14:textId="77777777" w:rsidR="000355C9" w:rsidRDefault="000355C9" w:rsidP="00072C66">
      <w:pPr>
        <w:rPr>
          <w:rFonts w:ascii="Arial" w:hAnsi="Arial"/>
          <w:noProof/>
          <w:sz w:val="22"/>
          <w:szCs w:val="22"/>
          <w:lang w:val="en-US"/>
        </w:rPr>
      </w:pPr>
    </w:p>
    <w:p w14:paraId="449EFEAC" w14:textId="77777777" w:rsidR="000355C9" w:rsidRDefault="000355C9" w:rsidP="00072C66">
      <w:pPr>
        <w:rPr>
          <w:rFonts w:ascii="Arial" w:hAnsi="Arial"/>
          <w:noProof/>
          <w:sz w:val="22"/>
          <w:szCs w:val="22"/>
          <w:lang w:val="en-US"/>
        </w:rPr>
      </w:pPr>
    </w:p>
    <w:p w14:paraId="76C160E4" w14:textId="77777777" w:rsidR="000355C9" w:rsidRDefault="000355C9" w:rsidP="00072C66">
      <w:pPr>
        <w:rPr>
          <w:rFonts w:ascii="Arial" w:hAnsi="Arial"/>
          <w:noProof/>
          <w:sz w:val="22"/>
          <w:szCs w:val="22"/>
          <w:lang w:val="en-US"/>
        </w:rPr>
      </w:pPr>
    </w:p>
    <w:p w14:paraId="1E3E3889" w14:textId="77777777" w:rsidR="000355C9" w:rsidRDefault="000355C9" w:rsidP="00072C66">
      <w:pPr>
        <w:rPr>
          <w:rFonts w:ascii="Arial" w:hAnsi="Arial"/>
          <w:noProof/>
          <w:sz w:val="22"/>
          <w:szCs w:val="22"/>
          <w:lang w:val="en-US"/>
        </w:rPr>
      </w:pPr>
    </w:p>
    <w:p w14:paraId="5ABAEDF4" w14:textId="77777777" w:rsidR="000355C9" w:rsidRDefault="000355C9" w:rsidP="00072C66">
      <w:pPr>
        <w:rPr>
          <w:rFonts w:ascii="Arial" w:hAnsi="Arial"/>
          <w:noProof/>
          <w:sz w:val="22"/>
          <w:szCs w:val="22"/>
          <w:lang w:val="en-US"/>
        </w:rPr>
      </w:pPr>
    </w:p>
    <w:p w14:paraId="663AACEF" w14:textId="77777777" w:rsidR="000355C9" w:rsidRDefault="000355C9" w:rsidP="00072C66">
      <w:pPr>
        <w:rPr>
          <w:rFonts w:ascii="Arial" w:hAnsi="Arial"/>
          <w:noProof/>
          <w:sz w:val="22"/>
          <w:szCs w:val="22"/>
          <w:lang w:val="en-US"/>
        </w:rPr>
      </w:pPr>
    </w:p>
    <w:p w14:paraId="2272A783" w14:textId="77777777" w:rsidR="000355C9" w:rsidRDefault="000355C9" w:rsidP="00072C66">
      <w:pPr>
        <w:rPr>
          <w:rFonts w:ascii="Arial" w:hAnsi="Arial"/>
          <w:noProof/>
          <w:sz w:val="22"/>
          <w:szCs w:val="22"/>
          <w:lang w:val="en-US"/>
        </w:rPr>
      </w:pPr>
    </w:p>
    <w:p w14:paraId="0FBEBB31" w14:textId="77777777" w:rsidR="000355C9" w:rsidRDefault="000355C9" w:rsidP="00072C66">
      <w:pPr>
        <w:rPr>
          <w:rFonts w:ascii="Arial" w:hAnsi="Arial"/>
          <w:noProof/>
          <w:sz w:val="22"/>
          <w:szCs w:val="22"/>
          <w:lang w:val="en-US"/>
        </w:rPr>
      </w:pPr>
    </w:p>
    <w:p w14:paraId="1DF67A47" w14:textId="77777777" w:rsidR="000355C9" w:rsidRDefault="000355C9" w:rsidP="00072C66">
      <w:pPr>
        <w:rPr>
          <w:rFonts w:ascii="Arial" w:hAnsi="Arial"/>
          <w:noProof/>
          <w:sz w:val="22"/>
          <w:szCs w:val="22"/>
          <w:lang w:val="en-US"/>
        </w:rPr>
      </w:pPr>
    </w:p>
    <w:p w14:paraId="6E418BAB" w14:textId="77777777" w:rsidR="000355C9" w:rsidRDefault="000355C9" w:rsidP="00072C66">
      <w:pPr>
        <w:rPr>
          <w:rFonts w:ascii="Arial" w:hAnsi="Arial"/>
          <w:noProof/>
          <w:sz w:val="22"/>
          <w:szCs w:val="22"/>
          <w:lang w:val="en-US"/>
        </w:rPr>
      </w:pPr>
    </w:p>
    <w:p w14:paraId="59C37544" w14:textId="77777777" w:rsidR="000355C9" w:rsidRDefault="000355C9" w:rsidP="00072C66">
      <w:pPr>
        <w:rPr>
          <w:rFonts w:ascii="Arial" w:hAnsi="Arial"/>
          <w:noProof/>
          <w:sz w:val="22"/>
          <w:szCs w:val="22"/>
          <w:lang w:val="en-US"/>
        </w:rPr>
      </w:pPr>
    </w:p>
    <w:p w14:paraId="72D0EE46" w14:textId="77777777" w:rsidR="000355C9" w:rsidRDefault="000355C9" w:rsidP="00072C66">
      <w:pPr>
        <w:rPr>
          <w:rFonts w:ascii="Arial" w:hAnsi="Arial"/>
          <w:noProof/>
          <w:sz w:val="22"/>
          <w:szCs w:val="22"/>
          <w:lang w:val="en-US"/>
        </w:rPr>
      </w:pPr>
    </w:p>
    <w:p w14:paraId="66D7015A" w14:textId="77777777" w:rsidR="000355C9" w:rsidRDefault="000355C9" w:rsidP="00072C66">
      <w:pPr>
        <w:rPr>
          <w:rFonts w:ascii="Arial" w:hAnsi="Arial"/>
          <w:noProof/>
          <w:sz w:val="22"/>
          <w:szCs w:val="22"/>
          <w:lang w:val="en-US"/>
        </w:rPr>
      </w:pPr>
    </w:p>
    <w:p w14:paraId="1A504EEA" w14:textId="77777777" w:rsidR="000355C9" w:rsidRDefault="000355C9" w:rsidP="00072C66">
      <w:pPr>
        <w:rPr>
          <w:rFonts w:ascii="Arial" w:hAnsi="Arial"/>
          <w:noProof/>
          <w:sz w:val="22"/>
          <w:szCs w:val="22"/>
          <w:lang w:val="en-US"/>
        </w:rPr>
      </w:pPr>
    </w:p>
    <w:p w14:paraId="3651C2F0" w14:textId="77777777" w:rsidR="000355C9" w:rsidRDefault="000355C9" w:rsidP="00072C66">
      <w:pPr>
        <w:rPr>
          <w:rFonts w:ascii="Arial" w:hAnsi="Arial"/>
          <w:noProof/>
          <w:sz w:val="22"/>
          <w:szCs w:val="22"/>
          <w:lang w:val="en-US"/>
        </w:rPr>
      </w:pPr>
    </w:p>
    <w:p w14:paraId="7835E000" w14:textId="77777777" w:rsidR="000355C9" w:rsidRDefault="000355C9" w:rsidP="00072C66">
      <w:pPr>
        <w:rPr>
          <w:rFonts w:ascii="Arial" w:hAnsi="Arial"/>
          <w:noProof/>
          <w:sz w:val="22"/>
          <w:szCs w:val="22"/>
          <w:lang w:val="en-US"/>
        </w:rPr>
      </w:pPr>
    </w:p>
    <w:p w14:paraId="24D3C424" w14:textId="77777777" w:rsidR="000355C9" w:rsidRDefault="000355C9" w:rsidP="00072C66">
      <w:pPr>
        <w:rPr>
          <w:rFonts w:ascii="Arial" w:hAnsi="Arial"/>
          <w:noProof/>
          <w:sz w:val="22"/>
          <w:szCs w:val="22"/>
          <w:lang w:val="en-US"/>
        </w:rPr>
      </w:pPr>
    </w:p>
    <w:p w14:paraId="208AFAC0" w14:textId="77777777" w:rsidR="000355C9" w:rsidRDefault="000355C9" w:rsidP="00072C66">
      <w:pPr>
        <w:rPr>
          <w:rFonts w:ascii="Arial" w:hAnsi="Arial"/>
          <w:noProof/>
          <w:sz w:val="22"/>
          <w:szCs w:val="22"/>
          <w:lang w:val="en-US"/>
        </w:rPr>
      </w:pPr>
    </w:p>
    <w:p w14:paraId="4E9EC3D0" w14:textId="77777777" w:rsidR="000355C9" w:rsidRDefault="000355C9" w:rsidP="00072C66">
      <w:pPr>
        <w:rPr>
          <w:rFonts w:ascii="Arial" w:hAnsi="Arial"/>
          <w:noProof/>
          <w:sz w:val="22"/>
          <w:szCs w:val="22"/>
          <w:lang w:val="en-US"/>
        </w:rPr>
      </w:pPr>
    </w:p>
    <w:p w14:paraId="6EC7007C" w14:textId="77777777" w:rsidR="000355C9" w:rsidRDefault="000355C9" w:rsidP="00072C66">
      <w:pPr>
        <w:rPr>
          <w:rFonts w:ascii="Arial" w:hAnsi="Arial"/>
          <w:noProof/>
          <w:sz w:val="22"/>
          <w:szCs w:val="22"/>
          <w:lang w:val="en-US"/>
        </w:rPr>
      </w:pPr>
    </w:p>
    <w:p w14:paraId="4AFE51A2" w14:textId="77777777" w:rsidR="005A19E1" w:rsidRDefault="005A19E1" w:rsidP="00072C66">
      <w:pPr>
        <w:rPr>
          <w:rFonts w:ascii="Arial" w:hAnsi="Arial"/>
          <w:noProof/>
          <w:sz w:val="22"/>
          <w:szCs w:val="22"/>
          <w:lang w:val="en-US"/>
        </w:rPr>
      </w:pPr>
    </w:p>
    <w:p w14:paraId="0FBE6FDE" w14:textId="77777777" w:rsidR="005A19E1" w:rsidRDefault="005A19E1" w:rsidP="00072C66">
      <w:pPr>
        <w:rPr>
          <w:rFonts w:ascii="Arial" w:hAnsi="Arial"/>
          <w:noProof/>
          <w:sz w:val="22"/>
          <w:szCs w:val="22"/>
          <w:lang w:val="en-US"/>
        </w:rPr>
      </w:pPr>
    </w:p>
    <w:p w14:paraId="0329BE39" w14:textId="77777777" w:rsidR="005A19E1" w:rsidRPr="005A19E1" w:rsidRDefault="005A19E1" w:rsidP="005A19E1">
      <w:pPr>
        <w:pStyle w:val="ListParagraph"/>
        <w:numPr>
          <w:ilvl w:val="0"/>
          <w:numId w:val="2"/>
        </w:numPr>
        <w:rPr>
          <w:rFonts w:ascii="Arial" w:hAnsi="Arial"/>
          <w:b/>
          <w:bCs/>
          <w:noProof/>
          <w:sz w:val="24"/>
          <w:lang w:val="en-US"/>
        </w:rPr>
      </w:pPr>
      <w:r w:rsidRPr="005A19E1">
        <w:rPr>
          <w:rFonts w:ascii="Arial" w:hAnsi="Arial"/>
          <w:b/>
          <w:bCs/>
          <w:noProof/>
          <w:sz w:val="24"/>
          <w:lang w:val="en-US"/>
        </w:rPr>
        <w:t xml:space="preserve">Executive Summary </w:t>
      </w:r>
    </w:p>
    <w:p w14:paraId="73734FCB" w14:textId="77777777" w:rsidR="005A19E1" w:rsidRDefault="005A19E1" w:rsidP="005A19E1">
      <w:pPr>
        <w:pStyle w:val="ListParagraph"/>
        <w:rPr>
          <w:rFonts w:ascii="Arial" w:hAnsi="Arial"/>
          <w:noProof/>
          <w:sz w:val="24"/>
          <w:lang w:val="en-US"/>
        </w:rPr>
      </w:pPr>
    </w:p>
    <w:p w14:paraId="29C91CB4" w14:textId="1AEE92AB" w:rsidR="005A19E1" w:rsidRDefault="005A19E1" w:rsidP="005A19E1">
      <w:pPr>
        <w:pStyle w:val="ListParagraph"/>
        <w:rPr>
          <w:rFonts w:ascii="Arial" w:hAnsi="Arial"/>
          <w:noProof/>
          <w:sz w:val="24"/>
          <w:lang w:val="en-US"/>
        </w:rPr>
      </w:pPr>
      <w:r>
        <w:rPr>
          <w:rFonts w:ascii="Arial" w:hAnsi="Arial"/>
          <w:noProof/>
          <w:sz w:val="24"/>
          <w:lang w:val="en-US"/>
        </w:rPr>
        <w:t xml:space="preserve">This approach to priotitising control of rhododendron in Scotland will help landowners demonstrate compliance with Scottich legislation on non-native species and reduce the impact of rhododendron in EU Natural Designated sites.  Responsibility for the removal of invasive non-native species, such as rhododendron, rests with landowners. </w:t>
      </w:r>
    </w:p>
    <w:p w14:paraId="1C9F420A" w14:textId="77777777" w:rsidR="005A19E1" w:rsidRDefault="005A19E1" w:rsidP="005A19E1">
      <w:pPr>
        <w:pStyle w:val="ListParagraph"/>
        <w:rPr>
          <w:rFonts w:ascii="Arial" w:hAnsi="Arial"/>
          <w:noProof/>
          <w:sz w:val="24"/>
          <w:lang w:val="en-US"/>
        </w:rPr>
      </w:pPr>
    </w:p>
    <w:p w14:paraId="235EFCD6" w14:textId="13AA8C61" w:rsidR="005A19E1" w:rsidRDefault="005A19E1" w:rsidP="005A19E1">
      <w:pPr>
        <w:pStyle w:val="ListParagraph"/>
        <w:rPr>
          <w:rFonts w:ascii="Arial" w:hAnsi="Arial"/>
          <w:noProof/>
          <w:sz w:val="24"/>
          <w:lang w:val="en-US"/>
        </w:rPr>
      </w:pPr>
      <w:r>
        <w:rPr>
          <w:rFonts w:ascii="Arial" w:hAnsi="Arial"/>
          <w:noProof/>
          <w:sz w:val="24"/>
          <w:lang w:val="en-US"/>
        </w:rPr>
        <w:t>The pres</w:t>
      </w:r>
      <w:r w:rsidR="008C11C8">
        <w:rPr>
          <w:rFonts w:ascii="Arial" w:hAnsi="Arial"/>
          <w:noProof/>
          <w:sz w:val="24"/>
          <w:lang w:val="en-US"/>
        </w:rPr>
        <w:t>e</w:t>
      </w:r>
      <w:r>
        <w:rPr>
          <w:rFonts w:ascii="Arial" w:hAnsi="Arial"/>
          <w:noProof/>
          <w:sz w:val="24"/>
          <w:lang w:val="en-US"/>
        </w:rPr>
        <w:t>nce of rhododendron is a major cause of d</w:t>
      </w:r>
      <w:r w:rsidR="008C11C8">
        <w:rPr>
          <w:rFonts w:ascii="Arial" w:hAnsi="Arial"/>
          <w:noProof/>
          <w:sz w:val="24"/>
          <w:lang w:val="en-US"/>
        </w:rPr>
        <w:t>e</w:t>
      </w:r>
      <w:r>
        <w:rPr>
          <w:rFonts w:ascii="Arial" w:hAnsi="Arial"/>
          <w:noProof/>
          <w:sz w:val="24"/>
          <w:lang w:val="en-US"/>
        </w:rPr>
        <w:t>signated native woodlands being classified as in unfavorable condition.  Therefore the underlying pr</w:t>
      </w:r>
      <w:r w:rsidR="008C11C8">
        <w:rPr>
          <w:rFonts w:ascii="Arial" w:hAnsi="Arial"/>
          <w:noProof/>
          <w:sz w:val="24"/>
          <w:lang w:val="en-US"/>
        </w:rPr>
        <w:t>i</w:t>
      </w:r>
      <w:r>
        <w:rPr>
          <w:rFonts w:ascii="Arial" w:hAnsi="Arial"/>
          <w:noProof/>
          <w:sz w:val="24"/>
          <w:lang w:val="en-US"/>
        </w:rPr>
        <w:t>nciple of this approach is to targer control in d</w:t>
      </w:r>
      <w:r w:rsidR="008C11C8">
        <w:rPr>
          <w:rFonts w:ascii="Arial" w:hAnsi="Arial"/>
          <w:noProof/>
          <w:sz w:val="24"/>
          <w:lang w:val="en-US"/>
        </w:rPr>
        <w:t>e</w:t>
      </w:r>
      <w:r>
        <w:rPr>
          <w:rFonts w:ascii="Arial" w:hAnsi="Arial"/>
          <w:noProof/>
          <w:sz w:val="24"/>
          <w:lang w:val="en-US"/>
        </w:rPr>
        <w:t>signate</w:t>
      </w:r>
      <w:r w:rsidR="008C11C8">
        <w:rPr>
          <w:rFonts w:ascii="Arial" w:hAnsi="Arial"/>
          <w:noProof/>
          <w:sz w:val="24"/>
          <w:lang w:val="en-US"/>
        </w:rPr>
        <w:t>d</w:t>
      </w:r>
      <w:r>
        <w:rPr>
          <w:rFonts w:ascii="Arial" w:hAnsi="Arial"/>
          <w:noProof/>
          <w:sz w:val="24"/>
          <w:lang w:val="en-US"/>
        </w:rPr>
        <w:t xml:space="preserve"> habitats, using synchronised action at a landscape scale, co-ordinated across multiple </w:t>
      </w:r>
      <w:r w:rsidR="008C11C8">
        <w:rPr>
          <w:rFonts w:ascii="Arial" w:hAnsi="Arial"/>
          <w:noProof/>
          <w:sz w:val="24"/>
          <w:lang w:val="en-US"/>
        </w:rPr>
        <w:t>l</w:t>
      </w:r>
      <w:r>
        <w:rPr>
          <w:rFonts w:ascii="Arial" w:hAnsi="Arial"/>
          <w:noProof/>
          <w:sz w:val="24"/>
          <w:lang w:val="en-US"/>
        </w:rPr>
        <w:t>and holdings. To maximise value for money, Scottish Government funds should be targeted towards priority areas, where control focuses on entire populations of rhodoendron</w:t>
      </w:r>
      <w:r w:rsidR="008C11C8">
        <w:rPr>
          <w:rFonts w:ascii="Arial" w:hAnsi="Arial"/>
          <w:noProof/>
          <w:sz w:val="24"/>
          <w:lang w:val="en-US"/>
        </w:rPr>
        <w:t>, a</w:t>
      </w:r>
      <w:r>
        <w:rPr>
          <w:rFonts w:ascii="Arial" w:hAnsi="Arial"/>
          <w:noProof/>
          <w:sz w:val="24"/>
          <w:lang w:val="en-US"/>
        </w:rPr>
        <w:t xml:space="preserve">nd where best practice control measures are used. </w:t>
      </w:r>
    </w:p>
    <w:p w14:paraId="0E16503F" w14:textId="77777777" w:rsidR="005A19E1" w:rsidRDefault="005A19E1" w:rsidP="005A19E1">
      <w:pPr>
        <w:pStyle w:val="ListParagraph"/>
        <w:rPr>
          <w:rFonts w:ascii="Arial" w:hAnsi="Arial"/>
          <w:noProof/>
          <w:sz w:val="24"/>
          <w:lang w:val="en-US"/>
        </w:rPr>
      </w:pPr>
    </w:p>
    <w:p w14:paraId="091144B3" w14:textId="77777777" w:rsidR="005A19E1" w:rsidRPr="005A19E1" w:rsidRDefault="005A19E1" w:rsidP="005A19E1">
      <w:pPr>
        <w:pStyle w:val="ListParagraph"/>
        <w:numPr>
          <w:ilvl w:val="0"/>
          <w:numId w:val="2"/>
        </w:numPr>
        <w:rPr>
          <w:rFonts w:ascii="Arial" w:hAnsi="Arial"/>
          <w:b/>
          <w:bCs/>
          <w:noProof/>
          <w:sz w:val="24"/>
          <w:lang w:val="en-US"/>
        </w:rPr>
      </w:pPr>
      <w:r w:rsidRPr="005A19E1">
        <w:rPr>
          <w:rFonts w:ascii="Arial" w:hAnsi="Arial"/>
          <w:b/>
          <w:bCs/>
          <w:noProof/>
          <w:sz w:val="24"/>
          <w:lang w:val="en-US"/>
        </w:rPr>
        <w:t xml:space="preserve">Introduction </w:t>
      </w:r>
    </w:p>
    <w:p w14:paraId="76854943" w14:textId="77777777" w:rsidR="005A19E1" w:rsidRDefault="005A19E1" w:rsidP="005A19E1">
      <w:pPr>
        <w:pStyle w:val="ListParagraph"/>
        <w:rPr>
          <w:rFonts w:ascii="Arial" w:hAnsi="Arial"/>
          <w:noProof/>
          <w:sz w:val="24"/>
          <w:lang w:val="en-US"/>
        </w:rPr>
      </w:pPr>
    </w:p>
    <w:p w14:paraId="72587F0E" w14:textId="76F0BEF3" w:rsidR="005A19E1" w:rsidRDefault="005A19E1" w:rsidP="005A19E1">
      <w:pPr>
        <w:pStyle w:val="ListParagraph"/>
        <w:rPr>
          <w:rFonts w:ascii="Arial" w:hAnsi="Arial"/>
          <w:noProof/>
          <w:sz w:val="24"/>
          <w:lang w:val="en-US"/>
        </w:rPr>
      </w:pPr>
      <w:r>
        <w:rPr>
          <w:rFonts w:ascii="Arial" w:hAnsi="Arial"/>
          <w:noProof/>
          <w:sz w:val="24"/>
          <w:lang w:val="en-US"/>
        </w:rPr>
        <w:t>This document is aimed at supporting Scottish Government funding bodies, communities, landowners</w:t>
      </w:r>
      <w:r w:rsidR="008C11C8">
        <w:rPr>
          <w:rFonts w:ascii="Arial" w:hAnsi="Arial"/>
          <w:noProof/>
          <w:sz w:val="24"/>
          <w:lang w:val="en-US"/>
        </w:rPr>
        <w:t>/</w:t>
      </w:r>
      <w:r>
        <w:rPr>
          <w:rFonts w:ascii="Arial" w:hAnsi="Arial"/>
          <w:noProof/>
          <w:sz w:val="24"/>
          <w:lang w:val="en-US"/>
        </w:rPr>
        <w:t>managers and NGOs, who must decide on where and how funding is committed in order to achieve the successful control of rhododendron in priority habitats</w:t>
      </w:r>
      <w:r w:rsidR="008C11C8">
        <w:rPr>
          <w:rFonts w:ascii="Arial" w:hAnsi="Arial"/>
          <w:noProof/>
          <w:sz w:val="24"/>
          <w:lang w:val="en-US"/>
        </w:rPr>
        <w:t>,</w:t>
      </w:r>
      <w:r>
        <w:rPr>
          <w:rFonts w:ascii="Arial" w:hAnsi="Arial"/>
          <w:noProof/>
          <w:sz w:val="24"/>
          <w:lang w:val="en-US"/>
        </w:rPr>
        <w:t xml:space="preserve"> and in the longer term</w:t>
      </w:r>
      <w:r w:rsidR="008C11C8">
        <w:rPr>
          <w:rFonts w:ascii="Arial" w:hAnsi="Arial"/>
          <w:noProof/>
          <w:sz w:val="24"/>
          <w:lang w:val="en-US"/>
        </w:rPr>
        <w:t>,</w:t>
      </w:r>
      <w:r>
        <w:rPr>
          <w:rFonts w:ascii="Arial" w:hAnsi="Arial"/>
          <w:noProof/>
          <w:sz w:val="24"/>
          <w:lang w:val="en-US"/>
        </w:rPr>
        <w:t xml:space="preserve"> across Scotland. </w:t>
      </w:r>
    </w:p>
    <w:p w14:paraId="461EC2A0" w14:textId="77777777" w:rsidR="005A19E1" w:rsidRDefault="005A19E1" w:rsidP="005A19E1">
      <w:pPr>
        <w:pStyle w:val="ListParagraph"/>
        <w:rPr>
          <w:rFonts w:ascii="Arial" w:hAnsi="Arial"/>
          <w:noProof/>
          <w:sz w:val="24"/>
          <w:lang w:val="en-US"/>
        </w:rPr>
      </w:pPr>
    </w:p>
    <w:p w14:paraId="0A8BC004" w14:textId="572EF9B1" w:rsidR="005A19E1" w:rsidRPr="008C11C8" w:rsidRDefault="005A19E1" w:rsidP="008C11C8">
      <w:pPr>
        <w:pStyle w:val="ListParagraph"/>
        <w:rPr>
          <w:rFonts w:ascii="Arial" w:hAnsi="Arial"/>
          <w:noProof/>
          <w:sz w:val="24"/>
          <w:lang w:val="en-US"/>
        </w:rPr>
      </w:pPr>
      <w:r>
        <w:rPr>
          <w:rFonts w:ascii="Arial" w:hAnsi="Arial"/>
          <w:noProof/>
          <w:sz w:val="24"/>
          <w:lang w:val="en-US"/>
        </w:rPr>
        <w:t>There are many non-native species in Scotland, although only a small number of these cause dama</w:t>
      </w:r>
      <w:r w:rsidR="008C11C8">
        <w:rPr>
          <w:rFonts w:ascii="Arial" w:hAnsi="Arial"/>
          <w:noProof/>
          <w:sz w:val="24"/>
          <w:lang w:val="en-US"/>
        </w:rPr>
        <w:t>g</w:t>
      </w:r>
      <w:r>
        <w:rPr>
          <w:rFonts w:ascii="Arial" w:hAnsi="Arial"/>
          <w:noProof/>
          <w:sz w:val="24"/>
          <w:lang w:val="en-US"/>
        </w:rPr>
        <w:t>e to the environment, the ecomony, our health and in the way we live.  These are called invasive non-native species.</w:t>
      </w:r>
      <w:r w:rsidR="008C11C8">
        <w:rPr>
          <w:rFonts w:ascii="Arial" w:hAnsi="Arial"/>
          <w:noProof/>
          <w:sz w:val="24"/>
          <w:lang w:val="en-US"/>
        </w:rPr>
        <w:t xml:space="preserve"> </w:t>
      </w:r>
      <w:r w:rsidRPr="008C11C8">
        <w:rPr>
          <w:rFonts w:ascii="Arial" w:hAnsi="Arial"/>
          <w:noProof/>
          <w:sz w:val="24"/>
          <w:lang w:val="en-US"/>
        </w:rPr>
        <w:t>Responsibility for the removal of invasive non-native species, such as rhododenron, rests with landowners.</w:t>
      </w:r>
    </w:p>
    <w:p w14:paraId="495D362F" w14:textId="77777777" w:rsidR="005A19E1" w:rsidRDefault="005A19E1" w:rsidP="005A19E1">
      <w:pPr>
        <w:pStyle w:val="ListParagraph"/>
        <w:rPr>
          <w:rFonts w:ascii="Arial" w:hAnsi="Arial"/>
          <w:noProof/>
          <w:sz w:val="24"/>
          <w:lang w:val="en-US"/>
        </w:rPr>
      </w:pPr>
    </w:p>
    <w:p w14:paraId="2E51FE78" w14:textId="6183DF94" w:rsidR="005A19E1" w:rsidRDefault="005A19E1" w:rsidP="005A19E1">
      <w:pPr>
        <w:pStyle w:val="ListParagraph"/>
        <w:rPr>
          <w:rFonts w:ascii="Arial" w:hAnsi="Arial"/>
          <w:color w:val="000000" w:themeColor="text1"/>
          <w:sz w:val="24"/>
        </w:rPr>
      </w:pPr>
      <w:r>
        <w:rPr>
          <w:rFonts w:ascii="Arial" w:hAnsi="Arial"/>
          <w:noProof/>
          <w:sz w:val="24"/>
          <w:lang w:val="en-US"/>
        </w:rPr>
        <w:t>The presence of rhododneron is a major cause of biodiversity loss in Scotland, particularly on sites disignated under the</w:t>
      </w:r>
      <w:r w:rsidR="007714D8">
        <w:rPr>
          <w:rFonts w:ascii="Arial" w:hAnsi="Arial"/>
          <w:noProof/>
          <w:sz w:val="24"/>
          <w:lang w:val="en-US"/>
        </w:rPr>
        <w:t xml:space="preserve"> Habitats Directive</w:t>
      </w:r>
      <w:r>
        <w:rPr>
          <w:rFonts w:ascii="Arial" w:hAnsi="Arial"/>
          <w:noProof/>
          <w:sz w:val="24"/>
          <w:lang w:val="en-US"/>
        </w:rPr>
        <w:t xml:space="preserve"> </w:t>
      </w:r>
      <w:r>
        <w:rPr>
          <w:rFonts w:ascii="Arial" w:hAnsi="Arial"/>
          <w:color w:val="000000" w:themeColor="text1"/>
          <w:sz w:val="24"/>
        </w:rPr>
        <w:t xml:space="preserve">classified as in </w:t>
      </w:r>
      <w:r w:rsidR="00C20DFC">
        <w:rPr>
          <w:rFonts w:ascii="Arial" w:hAnsi="Arial"/>
          <w:color w:val="000000" w:themeColor="text1"/>
          <w:sz w:val="24"/>
        </w:rPr>
        <w:t>unfavourable</w:t>
      </w:r>
      <w:r>
        <w:rPr>
          <w:rFonts w:ascii="Arial" w:hAnsi="Arial"/>
          <w:color w:val="000000" w:themeColor="text1"/>
          <w:sz w:val="24"/>
        </w:rPr>
        <w:t xml:space="preserve"> condition, and in priority native</w:t>
      </w:r>
      <w:r w:rsidR="00784A4D">
        <w:rPr>
          <w:rFonts w:ascii="Arial" w:hAnsi="Arial"/>
          <w:color w:val="000000" w:themeColor="text1"/>
          <w:sz w:val="24"/>
        </w:rPr>
        <w:t xml:space="preserve"> woodland habitats</w:t>
      </w:r>
      <w:r w:rsidR="00C20DFC">
        <w:rPr>
          <w:rFonts w:ascii="Arial" w:hAnsi="Arial"/>
          <w:color w:val="000000" w:themeColor="text1"/>
          <w:sz w:val="24"/>
        </w:rPr>
        <w:t xml:space="preserve"> </w:t>
      </w:r>
      <w:r>
        <w:rPr>
          <w:rFonts w:ascii="Arial" w:hAnsi="Arial"/>
          <w:color w:val="000000" w:themeColor="text1"/>
          <w:sz w:val="24"/>
        </w:rPr>
        <w:t>such as Scotland’s rainforest.  It was identified by the</w:t>
      </w:r>
      <w:r w:rsidR="00784A4D">
        <w:rPr>
          <w:rFonts w:ascii="Arial" w:hAnsi="Arial"/>
          <w:color w:val="000000" w:themeColor="text1"/>
          <w:sz w:val="24"/>
        </w:rPr>
        <w:t xml:space="preserve"> Scottish Forestry native woodland survey of Scotland</w:t>
      </w:r>
      <w:r>
        <w:rPr>
          <w:rFonts w:ascii="Arial" w:hAnsi="Arial"/>
          <w:color w:val="000000" w:themeColor="text1"/>
          <w:sz w:val="24"/>
        </w:rPr>
        <w:t xml:space="preserve"> as a contributing factor to woodlands being in poor condition. </w:t>
      </w:r>
    </w:p>
    <w:p w14:paraId="6A9FCA5A" w14:textId="77777777" w:rsidR="005A19E1" w:rsidRDefault="005A19E1" w:rsidP="005A19E1">
      <w:pPr>
        <w:pStyle w:val="ListParagraph"/>
        <w:rPr>
          <w:rFonts w:ascii="Arial" w:hAnsi="Arial"/>
          <w:color w:val="000000" w:themeColor="text1"/>
          <w:sz w:val="24"/>
        </w:rPr>
      </w:pPr>
    </w:p>
    <w:p w14:paraId="44DC457C" w14:textId="77777777" w:rsidR="008C11C8" w:rsidRDefault="008C11C8" w:rsidP="008C11C8">
      <w:pPr>
        <w:pStyle w:val="ListParagraph"/>
        <w:rPr>
          <w:rFonts w:ascii="Arial" w:hAnsi="Arial"/>
          <w:color w:val="000000" w:themeColor="text1"/>
          <w:sz w:val="24"/>
        </w:rPr>
      </w:pPr>
      <w:r>
        <w:rPr>
          <w:rFonts w:ascii="Arial" w:hAnsi="Arial"/>
          <w:color w:val="000000" w:themeColor="text1"/>
          <w:sz w:val="24"/>
        </w:rPr>
        <w:t>In this document the problematic invasive wild type of Rhododendron ponticum and all its invasive hybrids are referred to simply as rhododendron.</w:t>
      </w:r>
    </w:p>
    <w:p w14:paraId="4AE5183B" w14:textId="77777777" w:rsidR="008C11C8" w:rsidRDefault="008C11C8" w:rsidP="008C11C8">
      <w:pPr>
        <w:pStyle w:val="ListParagraph"/>
        <w:rPr>
          <w:rFonts w:ascii="Arial" w:hAnsi="Arial"/>
          <w:color w:val="000000" w:themeColor="text1"/>
          <w:sz w:val="24"/>
        </w:rPr>
      </w:pPr>
    </w:p>
    <w:p w14:paraId="5A0240DC" w14:textId="2B9D3F43" w:rsidR="005A19E1" w:rsidRPr="00B540F4" w:rsidRDefault="005A19E1" w:rsidP="00B540F4">
      <w:pPr>
        <w:pStyle w:val="ListParagraph"/>
        <w:rPr>
          <w:rFonts w:ascii="Arial" w:hAnsi="Arial"/>
          <w:b/>
          <w:bCs/>
          <w:color w:val="000000" w:themeColor="text1"/>
          <w:sz w:val="24"/>
        </w:rPr>
      </w:pPr>
      <w:r>
        <w:rPr>
          <w:rFonts w:ascii="Arial" w:hAnsi="Arial"/>
          <w:color w:val="000000" w:themeColor="text1"/>
          <w:sz w:val="24"/>
        </w:rPr>
        <w:t xml:space="preserve">Rhododendron is the host for two major plant pathogens, </w:t>
      </w:r>
      <w:r w:rsidRPr="00F07BCB">
        <w:rPr>
          <w:rFonts w:ascii="Arial" w:hAnsi="Arial"/>
          <w:color w:val="000000" w:themeColor="text1"/>
          <w:sz w:val="24"/>
        </w:rPr>
        <w:t>Phytophthora ramorum</w:t>
      </w:r>
      <w:r>
        <w:rPr>
          <w:rFonts w:ascii="Arial" w:hAnsi="Arial"/>
          <w:b/>
          <w:bCs/>
          <w:color w:val="000000" w:themeColor="text1"/>
          <w:sz w:val="24"/>
        </w:rPr>
        <w:t xml:space="preserve"> </w:t>
      </w:r>
      <w:r>
        <w:rPr>
          <w:rFonts w:ascii="Arial" w:hAnsi="Arial"/>
          <w:color w:val="000000" w:themeColor="text1"/>
          <w:sz w:val="24"/>
        </w:rPr>
        <w:t xml:space="preserve">and </w:t>
      </w:r>
      <w:r w:rsidR="005A49B4" w:rsidRPr="00F07BCB">
        <w:rPr>
          <w:rFonts w:ascii="Arial" w:hAnsi="Arial"/>
          <w:color w:val="000000" w:themeColor="text1"/>
          <w:sz w:val="24"/>
        </w:rPr>
        <w:t>P</w:t>
      </w:r>
      <w:r w:rsidR="005A49B4">
        <w:rPr>
          <w:rFonts w:ascii="Arial" w:hAnsi="Arial"/>
          <w:color w:val="000000" w:themeColor="text1"/>
          <w:sz w:val="24"/>
        </w:rPr>
        <w:t>hytophthora</w:t>
      </w:r>
      <w:r w:rsidR="008C11C8">
        <w:rPr>
          <w:rFonts w:ascii="Arial" w:hAnsi="Arial"/>
          <w:b/>
          <w:bCs/>
          <w:color w:val="000000" w:themeColor="text1"/>
          <w:sz w:val="24"/>
        </w:rPr>
        <w:t xml:space="preserve"> </w:t>
      </w:r>
      <w:r w:rsidRPr="00F07BCB">
        <w:rPr>
          <w:rFonts w:ascii="Arial" w:hAnsi="Arial"/>
          <w:color w:val="000000" w:themeColor="text1"/>
          <w:sz w:val="24"/>
        </w:rPr>
        <w:t>kernoviae</w:t>
      </w:r>
      <w:r>
        <w:rPr>
          <w:rFonts w:ascii="Arial" w:hAnsi="Arial"/>
          <w:b/>
          <w:bCs/>
          <w:color w:val="000000" w:themeColor="text1"/>
          <w:sz w:val="24"/>
        </w:rPr>
        <w:t xml:space="preserve">, </w:t>
      </w:r>
      <w:r w:rsidRPr="008C11C8">
        <w:rPr>
          <w:rFonts w:ascii="Arial" w:hAnsi="Arial"/>
          <w:color w:val="000000" w:themeColor="text1"/>
          <w:sz w:val="24"/>
        </w:rPr>
        <w:t xml:space="preserve">that are both known to infect and kill trees. It also plays </w:t>
      </w:r>
      <w:r w:rsidR="00FF7210" w:rsidRPr="008C11C8">
        <w:rPr>
          <w:rFonts w:ascii="Arial" w:hAnsi="Arial"/>
          <w:color w:val="000000" w:themeColor="text1"/>
          <w:sz w:val="24"/>
        </w:rPr>
        <w:t>a significant role</w:t>
      </w:r>
      <w:r w:rsidRPr="008C11C8">
        <w:rPr>
          <w:rFonts w:ascii="Arial" w:hAnsi="Arial"/>
          <w:color w:val="000000" w:themeColor="text1"/>
          <w:sz w:val="24"/>
        </w:rPr>
        <w:t xml:space="preserve"> in the spread of these pathogens.</w:t>
      </w:r>
      <w:r w:rsidR="00B540F4">
        <w:rPr>
          <w:rFonts w:ascii="Arial" w:hAnsi="Arial"/>
          <w:color w:val="000000" w:themeColor="text1"/>
          <w:sz w:val="24"/>
        </w:rPr>
        <w:t xml:space="preserve"> </w:t>
      </w:r>
      <w:r w:rsidRPr="00B540F4">
        <w:rPr>
          <w:rFonts w:ascii="Arial" w:hAnsi="Arial"/>
          <w:color w:val="000000" w:themeColor="text1"/>
          <w:sz w:val="24"/>
        </w:rPr>
        <w:t>Phytophthora ramorum is causing extensive damage and mor</w:t>
      </w:r>
      <w:r w:rsidR="004B19DB">
        <w:rPr>
          <w:rFonts w:ascii="Arial" w:hAnsi="Arial"/>
          <w:color w:val="000000" w:themeColor="text1"/>
          <w:sz w:val="24"/>
        </w:rPr>
        <w:t>t</w:t>
      </w:r>
      <w:r w:rsidRPr="00B540F4">
        <w:rPr>
          <w:rFonts w:ascii="Arial" w:hAnsi="Arial"/>
          <w:color w:val="000000" w:themeColor="text1"/>
          <w:sz w:val="24"/>
        </w:rPr>
        <w:t xml:space="preserve">ality to larch trees and other plants in (mainly) the wetter west of Scotland. Removal of the host plant is considered to be an important element in the control of spread of these pathogens in Scotland and this will be a consideration when prioritising control of rhododendron-infected sites. </w:t>
      </w:r>
    </w:p>
    <w:p w14:paraId="427FB3B5" w14:textId="2D20CF8C" w:rsidR="005A19E1" w:rsidRDefault="005A19E1" w:rsidP="005A19E1">
      <w:pPr>
        <w:pStyle w:val="ListParagraph"/>
        <w:rPr>
          <w:rFonts w:ascii="Arial" w:hAnsi="Arial"/>
          <w:b/>
          <w:bCs/>
          <w:color w:val="000000" w:themeColor="text1"/>
          <w:sz w:val="24"/>
        </w:rPr>
      </w:pPr>
    </w:p>
    <w:p w14:paraId="0FF31B15" w14:textId="09CD6FEE" w:rsidR="005A19E1" w:rsidRDefault="005A19E1" w:rsidP="005A19E1">
      <w:pPr>
        <w:pStyle w:val="ListParagraph"/>
        <w:rPr>
          <w:rFonts w:ascii="Arial" w:hAnsi="Arial"/>
          <w:color w:val="000000" w:themeColor="text1"/>
          <w:sz w:val="24"/>
        </w:rPr>
      </w:pPr>
      <w:r>
        <w:rPr>
          <w:rFonts w:ascii="Arial" w:hAnsi="Arial"/>
          <w:color w:val="000000" w:themeColor="text1"/>
          <w:sz w:val="24"/>
        </w:rPr>
        <w:t xml:space="preserve">The underlying principle of the approach is to prioritise control of rhododendron where the greatest benefit </w:t>
      </w:r>
      <w:r w:rsidR="008C11C8">
        <w:rPr>
          <w:rFonts w:ascii="Arial" w:hAnsi="Arial"/>
          <w:color w:val="000000" w:themeColor="text1"/>
          <w:sz w:val="24"/>
        </w:rPr>
        <w:t xml:space="preserve">to </w:t>
      </w:r>
      <w:r>
        <w:rPr>
          <w:rFonts w:ascii="Arial" w:hAnsi="Arial"/>
          <w:color w:val="000000" w:themeColor="text1"/>
          <w:sz w:val="24"/>
        </w:rPr>
        <w:t>priority woodlands can be gained from synchronised control at a landscape scale and where action can be co-ordinated across multiple land holdings</w:t>
      </w:r>
      <w:r w:rsidR="00C57593">
        <w:rPr>
          <w:rFonts w:ascii="Arial" w:hAnsi="Arial"/>
          <w:color w:val="000000" w:themeColor="text1"/>
          <w:sz w:val="24"/>
        </w:rPr>
        <w:t xml:space="preserve">. </w:t>
      </w:r>
      <w:r>
        <w:rPr>
          <w:rFonts w:ascii="Arial" w:hAnsi="Arial"/>
          <w:color w:val="000000" w:themeColor="text1"/>
          <w:sz w:val="24"/>
        </w:rPr>
        <w:t xml:space="preserve">Scottish Government funds will be targeted to these </w:t>
      </w:r>
      <w:r w:rsidR="00E31D05">
        <w:rPr>
          <w:rFonts w:ascii="Arial" w:hAnsi="Arial"/>
          <w:color w:val="000000" w:themeColor="text1"/>
          <w:sz w:val="24"/>
        </w:rPr>
        <w:t xml:space="preserve">priority </w:t>
      </w:r>
      <w:r>
        <w:rPr>
          <w:rFonts w:ascii="Arial" w:hAnsi="Arial"/>
          <w:color w:val="000000" w:themeColor="text1"/>
          <w:sz w:val="24"/>
        </w:rPr>
        <w:t xml:space="preserve">areas where control of entire </w:t>
      </w:r>
      <w:r>
        <w:rPr>
          <w:rFonts w:ascii="Arial" w:hAnsi="Arial"/>
          <w:color w:val="000000" w:themeColor="text1"/>
          <w:sz w:val="24"/>
        </w:rPr>
        <w:lastRenderedPageBreak/>
        <w:t xml:space="preserve">populations of rhododendron is </w:t>
      </w:r>
      <w:r w:rsidR="00C20DFC">
        <w:rPr>
          <w:rFonts w:ascii="Arial" w:hAnsi="Arial"/>
          <w:color w:val="000000" w:themeColor="text1"/>
          <w:sz w:val="24"/>
        </w:rPr>
        <w:t>feasible and</w:t>
      </w:r>
      <w:r>
        <w:rPr>
          <w:rFonts w:ascii="Arial" w:hAnsi="Arial"/>
          <w:color w:val="000000" w:themeColor="text1"/>
          <w:sz w:val="24"/>
        </w:rPr>
        <w:t xml:space="preserve"> will be expected to follow best practice management techniques</w:t>
      </w:r>
      <w:r w:rsidR="00C57593">
        <w:rPr>
          <w:rFonts w:ascii="Arial" w:hAnsi="Arial"/>
          <w:color w:val="000000" w:themeColor="text1"/>
          <w:sz w:val="24"/>
        </w:rPr>
        <w:t xml:space="preserve">. </w:t>
      </w:r>
      <w:r>
        <w:rPr>
          <w:rFonts w:ascii="Arial" w:hAnsi="Arial"/>
          <w:color w:val="000000" w:themeColor="text1"/>
          <w:sz w:val="24"/>
        </w:rPr>
        <w:t>Control of populations on non-priority areas will be considered for funding through the</w:t>
      </w:r>
      <w:r w:rsidR="00B540F4">
        <w:rPr>
          <w:rFonts w:ascii="Arial" w:hAnsi="Arial"/>
          <w:color w:val="000000" w:themeColor="text1"/>
          <w:sz w:val="24"/>
        </w:rPr>
        <w:t xml:space="preserve"> Forestry Grant Scheme</w:t>
      </w:r>
      <w:r w:rsidR="00E31D05">
        <w:rPr>
          <w:rFonts w:ascii="Arial" w:hAnsi="Arial"/>
          <w:color w:val="000000" w:themeColor="text1"/>
          <w:sz w:val="24"/>
        </w:rPr>
        <w:t xml:space="preserve">, </w:t>
      </w:r>
      <w:r>
        <w:rPr>
          <w:rFonts w:ascii="Arial" w:hAnsi="Arial"/>
          <w:color w:val="000000" w:themeColor="text1"/>
          <w:sz w:val="24"/>
        </w:rPr>
        <w:t xml:space="preserve">but the limitations of working at a site rather than landscape or population scale </w:t>
      </w:r>
      <w:r w:rsidR="00E31D05">
        <w:rPr>
          <w:rFonts w:ascii="Arial" w:hAnsi="Arial"/>
          <w:color w:val="000000" w:themeColor="text1"/>
          <w:sz w:val="24"/>
        </w:rPr>
        <w:t xml:space="preserve">will </w:t>
      </w:r>
      <w:r>
        <w:rPr>
          <w:rFonts w:ascii="Arial" w:hAnsi="Arial"/>
          <w:color w:val="000000" w:themeColor="text1"/>
          <w:sz w:val="24"/>
        </w:rPr>
        <w:t>to be recognised</w:t>
      </w:r>
      <w:r w:rsidR="00E31D05">
        <w:rPr>
          <w:rFonts w:ascii="Arial" w:hAnsi="Arial"/>
          <w:color w:val="000000" w:themeColor="text1"/>
          <w:sz w:val="24"/>
        </w:rPr>
        <w:t xml:space="preserve"> in the assessment of such applications</w:t>
      </w:r>
      <w:r>
        <w:rPr>
          <w:rFonts w:ascii="Arial" w:hAnsi="Arial"/>
          <w:color w:val="000000" w:themeColor="text1"/>
          <w:sz w:val="24"/>
        </w:rPr>
        <w:t xml:space="preserve">. </w:t>
      </w:r>
    </w:p>
    <w:p w14:paraId="6CBCC4EA" w14:textId="77777777" w:rsidR="00F71898" w:rsidRDefault="00F71898" w:rsidP="005A19E1">
      <w:pPr>
        <w:pStyle w:val="ListParagraph"/>
        <w:rPr>
          <w:rFonts w:ascii="Arial" w:hAnsi="Arial"/>
          <w:color w:val="000000" w:themeColor="text1"/>
          <w:sz w:val="24"/>
        </w:rPr>
      </w:pPr>
    </w:p>
    <w:p w14:paraId="142C5AB3" w14:textId="589C5329" w:rsidR="00F71898" w:rsidRDefault="00F71898" w:rsidP="005A19E1">
      <w:pPr>
        <w:pStyle w:val="ListParagraph"/>
        <w:rPr>
          <w:rFonts w:ascii="Arial" w:hAnsi="Arial"/>
          <w:color w:val="000000" w:themeColor="text1"/>
          <w:sz w:val="24"/>
        </w:rPr>
      </w:pPr>
      <w:r>
        <w:rPr>
          <w:rFonts w:ascii="Arial" w:hAnsi="Arial"/>
          <w:color w:val="000000" w:themeColor="text1"/>
          <w:sz w:val="24"/>
        </w:rPr>
        <w:t xml:space="preserve">Practical </w:t>
      </w:r>
      <w:r w:rsidR="00342E13">
        <w:rPr>
          <w:rFonts w:ascii="Arial" w:hAnsi="Arial"/>
          <w:color w:val="000000" w:themeColor="text1"/>
          <w:sz w:val="24"/>
        </w:rPr>
        <w:t xml:space="preserve">planning guidance </w:t>
      </w:r>
      <w:r w:rsidR="00B31137">
        <w:rPr>
          <w:rFonts w:ascii="Arial" w:hAnsi="Arial"/>
          <w:color w:val="000000" w:themeColor="text1"/>
          <w:sz w:val="24"/>
        </w:rPr>
        <w:t>titled “Guidance</w:t>
      </w:r>
      <w:r w:rsidR="00FF5FC2">
        <w:rPr>
          <w:rFonts w:ascii="Arial" w:hAnsi="Arial"/>
          <w:color w:val="000000" w:themeColor="text1"/>
          <w:sz w:val="24"/>
        </w:rPr>
        <w:t xml:space="preserve"> for delivering invasive non-native control proje</w:t>
      </w:r>
      <w:r w:rsidR="00B31137">
        <w:rPr>
          <w:rFonts w:ascii="Arial" w:hAnsi="Arial"/>
          <w:color w:val="000000" w:themeColor="text1"/>
          <w:sz w:val="24"/>
        </w:rPr>
        <w:t xml:space="preserve">cts” has been produced </w:t>
      </w:r>
      <w:r w:rsidR="00342E13">
        <w:rPr>
          <w:rFonts w:ascii="Arial" w:hAnsi="Arial"/>
          <w:color w:val="000000" w:themeColor="text1"/>
          <w:sz w:val="24"/>
        </w:rPr>
        <w:t>to support project officers and land managers when initiating and undertaking control project</w:t>
      </w:r>
      <w:r w:rsidR="00AA64A5">
        <w:rPr>
          <w:rFonts w:ascii="Arial" w:hAnsi="Arial"/>
          <w:color w:val="000000" w:themeColor="text1"/>
          <w:sz w:val="24"/>
        </w:rPr>
        <w:t>s</w:t>
      </w:r>
      <w:r w:rsidR="00C57593">
        <w:rPr>
          <w:rFonts w:ascii="Arial" w:hAnsi="Arial"/>
          <w:color w:val="000000" w:themeColor="text1"/>
          <w:sz w:val="24"/>
        </w:rPr>
        <w:t xml:space="preserve">. </w:t>
      </w:r>
      <w:r w:rsidR="00342E13">
        <w:rPr>
          <w:rFonts w:ascii="Arial" w:hAnsi="Arial"/>
          <w:color w:val="000000" w:themeColor="text1"/>
          <w:sz w:val="24"/>
        </w:rPr>
        <w:t>I</w:t>
      </w:r>
      <w:r w:rsidR="00112093">
        <w:rPr>
          <w:rFonts w:ascii="Arial" w:hAnsi="Arial"/>
          <w:color w:val="000000" w:themeColor="text1"/>
          <w:sz w:val="24"/>
        </w:rPr>
        <w:t xml:space="preserve">t is available </w:t>
      </w:r>
      <w:r w:rsidR="00E31D05">
        <w:rPr>
          <w:rFonts w:ascii="Arial" w:hAnsi="Arial"/>
          <w:color w:val="000000" w:themeColor="text1"/>
          <w:sz w:val="24"/>
        </w:rPr>
        <w:t>on the Scottish Forestry web site</w:t>
      </w:r>
      <w:r w:rsidR="00AA64A5">
        <w:rPr>
          <w:rFonts w:ascii="Arial" w:hAnsi="Arial"/>
          <w:color w:val="000000" w:themeColor="text1"/>
          <w:sz w:val="24"/>
        </w:rPr>
        <w:t>.</w:t>
      </w:r>
    </w:p>
    <w:p w14:paraId="656E873A" w14:textId="77777777" w:rsidR="0035413B" w:rsidRPr="008C11C8" w:rsidRDefault="0035413B" w:rsidP="008C11C8">
      <w:pPr>
        <w:rPr>
          <w:rFonts w:ascii="Arial" w:hAnsi="Arial"/>
          <w:color w:val="000000" w:themeColor="text1"/>
          <w:sz w:val="24"/>
        </w:rPr>
      </w:pPr>
    </w:p>
    <w:p w14:paraId="1CB24925" w14:textId="77777777" w:rsidR="0035413B" w:rsidRDefault="0035413B" w:rsidP="005A19E1">
      <w:pPr>
        <w:pStyle w:val="ListParagraph"/>
        <w:rPr>
          <w:rFonts w:ascii="Arial" w:hAnsi="Arial"/>
          <w:color w:val="000000" w:themeColor="text1"/>
          <w:sz w:val="24"/>
        </w:rPr>
      </w:pPr>
    </w:p>
    <w:p w14:paraId="31FCC2DD" w14:textId="30A83436" w:rsidR="00836B7D" w:rsidRPr="006718FC" w:rsidRDefault="003530A9" w:rsidP="009401B5">
      <w:pPr>
        <w:pStyle w:val="ListParagraph"/>
        <w:numPr>
          <w:ilvl w:val="0"/>
          <w:numId w:val="2"/>
        </w:numPr>
        <w:rPr>
          <w:rFonts w:ascii="Arial" w:hAnsi="Arial"/>
          <w:b/>
          <w:bCs/>
          <w:noProof/>
          <w:color w:val="000000" w:themeColor="text1"/>
          <w:sz w:val="24"/>
          <w:lang w:val="en-US"/>
        </w:rPr>
      </w:pPr>
      <w:r w:rsidRPr="006718FC">
        <w:rPr>
          <w:rFonts w:ascii="Arial" w:hAnsi="Arial"/>
          <w:b/>
          <w:bCs/>
          <w:noProof/>
          <w:color w:val="000000" w:themeColor="text1"/>
          <w:sz w:val="24"/>
          <w:lang w:val="en-US"/>
        </w:rPr>
        <w:t>An approach to rhodoendron control</w:t>
      </w:r>
    </w:p>
    <w:p w14:paraId="55FA5719" w14:textId="77777777" w:rsidR="006718FC" w:rsidRDefault="006718FC" w:rsidP="006718FC">
      <w:pPr>
        <w:pStyle w:val="ListParagraph"/>
        <w:rPr>
          <w:rFonts w:ascii="Arial" w:hAnsi="Arial"/>
          <w:noProof/>
          <w:color w:val="000000" w:themeColor="text1"/>
          <w:sz w:val="24"/>
          <w:lang w:val="en-US"/>
        </w:rPr>
      </w:pPr>
    </w:p>
    <w:p w14:paraId="07CC3F72" w14:textId="77777777" w:rsidR="00EA6E80" w:rsidRDefault="003530A9" w:rsidP="003530A9">
      <w:pPr>
        <w:pStyle w:val="ListParagraph"/>
        <w:rPr>
          <w:rFonts w:ascii="Arial" w:hAnsi="Arial"/>
          <w:noProof/>
          <w:color w:val="000000" w:themeColor="text1"/>
          <w:sz w:val="24"/>
          <w:lang w:val="en-US"/>
        </w:rPr>
      </w:pPr>
      <w:r>
        <w:rPr>
          <w:rFonts w:ascii="Arial" w:hAnsi="Arial"/>
          <w:noProof/>
          <w:color w:val="000000" w:themeColor="text1"/>
          <w:sz w:val="24"/>
          <w:lang w:val="en-US"/>
        </w:rPr>
        <w:t>Rhododendron is an invasive non-native species that was deliberately introduced to Scotland by h</w:t>
      </w:r>
      <w:r w:rsidR="00F07BCB">
        <w:rPr>
          <w:rFonts w:ascii="Arial" w:hAnsi="Arial"/>
          <w:noProof/>
          <w:color w:val="000000" w:themeColor="text1"/>
          <w:sz w:val="24"/>
          <w:lang w:val="en-US"/>
        </w:rPr>
        <w:t>u</w:t>
      </w:r>
      <w:r>
        <w:rPr>
          <w:rFonts w:ascii="Arial" w:hAnsi="Arial"/>
          <w:noProof/>
          <w:color w:val="000000" w:themeColor="text1"/>
          <w:sz w:val="24"/>
          <w:lang w:val="en-US"/>
        </w:rPr>
        <w:t>mans and is out with its native range.  This approach will hel</w:t>
      </w:r>
      <w:r w:rsidR="002A00C0">
        <w:rPr>
          <w:rFonts w:ascii="Arial" w:hAnsi="Arial"/>
          <w:noProof/>
          <w:color w:val="000000" w:themeColor="text1"/>
          <w:sz w:val="24"/>
          <w:lang w:val="en-US"/>
        </w:rPr>
        <w:t>p landowners demonstrate complia</w:t>
      </w:r>
      <w:r w:rsidR="00A05FA6">
        <w:rPr>
          <w:rFonts w:ascii="Arial" w:hAnsi="Arial"/>
          <w:noProof/>
          <w:color w:val="000000" w:themeColor="text1"/>
          <w:sz w:val="24"/>
          <w:lang w:val="en-US"/>
        </w:rPr>
        <w:t>n</w:t>
      </w:r>
      <w:r w:rsidR="002A00C0">
        <w:rPr>
          <w:rFonts w:ascii="Arial" w:hAnsi="Arial"/>
          <w:noProof/>
          <w:color w:val="000000" w:themeColor="text1"/>
          <w:sz w:val="24"/>
          <w:lang w:val="en-US"/>
        </w:rPr>
        <w:t>ce with relevan</w:t>
      </w:r>
      <w:r w:rsidR="00A05FA6">
        <w:rPr>
          <w:rFonts w:ascii="Arial" w:hAnsi="Arial"/>
          <w:noProof/>
          <w:color w:val="000000" w:themeColor="text1"/>
          <w:sz w:val="24"/>
          <w:lang w:val="en-US"/>
        </w:rPr>
        <w:t>t</w:t>
      </w:r>
      <w:r w:rsidR="002A00C0">
        <w:rPr>
          <w:rFonts w:ascii="Arial" w:hAnsi="Arial"/>
          <w:noProof/>
          <w:color w:val="000000" w:themeColor="text1"/>
          <w:sz w:val="24"/>
          <w:lang w:val="en-US"/>
        </w:rPr>
        <w:t xml:space="preserve"> legislation.  </w:t>
      </w:r>
    </w:p>
    <w:p w14:paraId="4C2694C6" w14:textId="77777777" w:rsidR="00EA6E80" w:rsidRDefault="00EA6E80" w:rsidP="003530A9">
      <w:pPr>
        <w:pStyle w:val="ListParagraph"/>
        <w:rPr>
          <w:rFonts w:ascii="Arial" w:hAnsi="Arial"/>
          <w:noProof/>
          <w:color w:val="000000" w:themeColor="text1"/>
          <w:sz w:val="24"/>
          <w:lang w:val="en-US"/>
        </w:rPr>
      </w:pPr>
    </w:p>
    <w:p w14:paraId="44533B73" w14:textId="0BF746F2" w:rsidR="00EA6E80" w:rsidRDefault="002A00C0" w:rsidP="003530A9">
      <w:pPr>
        <w:pStyle w:val="ListParagraph"/>
        <w:rPr>
          <w:rFonts w:ascii="Arial" w:hAnsi="Arial"/>
          <w:noProof/>
          <w:color w:val="000000" w:themeColor="text1"/>
          <w:sz w:val="24"/>
          <w:lang w:val="en-US"/>
        </w:rPr>
      </w:pPr>
      <w:r>
        <w:rPr>
          <w:rFonts w:ascii="Arial" w:hAnsi="Arial"/>
          <w:noProof/>
          <w:color w:val="000000" w:themeColor="text1"/>
          <w:sz w:val="24"/>
          <w:lang w:val="en-US"/>
        </w:rPr>
        <w:t>Responsibility for the remocal of invasive non-native species, such as in</w:t>
      </w:r>
      <w:r w:rsidR="00F07BCB">
        <w:rPr>
          <w:rFonts w:ascii="Arial" w:hAnsi="Arial"/>
          <w:noProof/>
          <w:color w:val="000000" w:themeColor="text1"/>
          <w:sz w:val="24"/>
          <w:lang w:val="en-US"/>
        </w:rPr>
        <w:t>v</w:t>
      </w:r>
      <w:r>
        <w:rPr>
          <w:rFonts w:ascii="Arial" w:hAnsi="Arial"/>
          <w:noProof/>
          <w:color w:val="000000" w:themeColor="text1"/>
          <w:sz w:val="24"/>
          <w:lang w:val="en-US"/>
        </w:rPr>
        <w:t>asiv</w:t>
      </w:r>
      <w:r w:rsidR="00B40A2C">
        <w:rPr>
          <w:rFonts w:ascii="Arial" w:hAnsi="Arial"/>
          <w:noProof/>
          <w:color w:val="000000" w:themeColor="text1"/>
          <w:sz w:val="24"/>
          <w:lang w:val="en-US"/>
        </w:rPr>
        <w:t xml:space="preserve">e rhododendron, rests with landowners.  It is an offence under the Wildlife and Counrtyside Act </w:t>
      </w:r>
      <w:r w:rsidR="00DB6755">
        <w:rPr>
          <w:rFonts w:ascii="Arial" w:hAnsi="Arial"/>
          <w:noProof/>
          <w:color w:val="000000" w:themeColor="text1"/>
          <w:sz w:val="24"/>
          <w:lang w:val="en-US"/>
        </w:rPr>
        <w:t>1981</w:t>
      </w:r>
      <w:r w:rsidR="00DB6755">
        <w:rPr>
          <w:rFonts w:ascii="Lucida Sans" w:eastAsia="Lucida Sans" w:hAnsi="Lucida Sans" w:cs="Lucida Sans"/>
          <w:color w:val="231F20"/>
          <w:spacing w:val="-42"/>
          <w:w w:val="90"/>
          <w:sz w:val="22"/>
          <w:szCs w:val="22"/>
          <w:lang w:val="en-US"/>
        </w:rPr>
        <w:t>, as</w:t>
      </w:r>
      <w:r w:rsidR="00B34D8C">
        <w:rPr>
          <w:rFonts w:ascii="Arial" w:hAnsi="Arial"/>
          <w:noProof/>
          <w:color w:val="000000" w:themeColor="text1"/>
          <w:sz w:val="24"/>
          <w:lang w:val="en-US"/>
        </w:rPr>
        <w:t xml:space="preserve"> amended</w:t>
      </w:r>
      <w:r w:rsidR="009E5EC4">
        <w:rPr>
          <w:rFonts w:ascii="Arial" w:hAnsi="Arial"/>
          <w:noProof/>
          <w:color w:val="000000" w:themeColor="text1"/>
          <w:sz w:val="24"/>
          <w:lang w:val="en-US"/>
        </w:rPr>
        <w:t xml:space="preserve"> </w:t>
      </w:r>
      <w:r w:rsidR="00E80221">
        <w:rPr>
          <w:rFonts w:ascii="Arial" w:hAnsi="Arial"/>
          <w:noProof/>
          <w:color w:val="000000" w:themeColor="text1"/>
          <w:sz w:val="24"/>
          <w:lang w:val="en-US"/>
        </w:rPr>
        <w:t xml:space="preserve">to plant or cause to grow in the wild any plant out with its native range. This means that it is an offence to </w:t>
      </w:r>
      <w:r w:rsidR="00C313C9">
        <w:rPr>
          <w:rFonts w:ascii="Arial" w:hAnsi="Arial"/>
          <w:noProof/>
          <w:color w:val="000000" w:themeColor="text1"/>
          <w:sz w:val="24"/>
          <w:lang w:val="en-US"/>
        </w:rPr>
        <w:t>allow a non-native plant to spread into the wild.  Lan</w:t>
      </w:r>
      <w:r w:rsidR="00F07BCB">
        <w:rPr>
          <w:rFonts w:ascii="Arial" w:hAnsi="Arial"/>
          <w:noProof/>
          <w:color w:val="000000" w:themeColor="text1"/>
          <w:sz w:val="24"/>
          <w:lang w:val="en-US"/>
        </w:rPr>
        <w:t>d</w:t>
      </w:r>
      <w:r w:rsidR="00C313C9">
        <w:rPr>
          <w:rFonts w:ascii="Arial" w:hAnsi="Arial"/>
          <w:noProof/>
          <w:color w:val="000000" w:themeColor="text1"/>
          <w:sz w:val="24"/>
          <w:lang w:val="en-US"/>
        </w:rPr>
        <w:t>owners and occupiers are required</w:t>
      </w:r>
      <w:r w:rsidR="007B18AF">
        <w:rPr>
          <w:rFonts w:ascii="Arial" w:hAnsi="Arial"/>
          <w:noProof/>
          <w:color w:val="000000" w:themeColor="text1"/>
          <w:sz w:val="24"/>
          <w:lang w:val="en-US"/>
        </w:rPr>
        <w:t xml:space="preserve"> to take reasonable steps and exercise due diligence to prevent rhodoendron from spreading into the wild. The</w:t>
      </w:r>
      <w:r w:rsidR="00C1640E">
        <w:rPr>
          <w:rFonts w:ascii="Arial" w:hAnsi="Arial"/>
          <w:noProof/>
          <w:color w:val="000000" w:themeColor="text1"/>
          <w:sz w:val="24"/>
          <w:lang w:val="en-US"/>
        </w:rPr>
        <w:t xml:space="preserve"> </w:t>
      </w:r>
      <w:r w:rsidR="00EA6E80">
        <w:rPr>
          <w:rFonts w:ascii="Arial" w:hAnsi="Arial"/>
          <w:noProof/>
          <w:color w:val="000000" w:themeColor="text1"/>
          <w:sz w:val="24"/>
          <w:lang w:val="en-US"/>
        </w:rPr>
        <w:t>c</w:t>
      </w:r>
      <w:r w:rsidR="00C1640E">
        <w:rPr>
          <w:rFonts w:ascii="Arial" w:hAnsi="Arial"/>
          <w:noProof/>
          <w:color w:val="000000" w:themeColor="text1"/>
          <w:sz w:val="24"/>
          <w:lang w:val="en-US"/>
        </w:rPr>
        <w:t>ode of good practice on non-native species</w:t>
      </w:r>
      <w:r w:rsidR="00FF61C0">
        <w:rPr>
          <w:rFonts w:ascii="Arial" w:hAnsi="Arial"/>
          <w:noProof/>
          <w:color w:val="000000" w:themeColor="text1"/>
          <w:sz w:val="24"/>
          <w:lang w:val="en-US"/>
        </w:rPr>
        <w:t xml:space="preserve"> made by Scottish Minsters under section14c of the Wildlife and Countryside Ac</w:t>
      </w:r>
      <w:r w:rsidR="00EA6E80">
        <w:rPr>
          <w:rFonts w:ascii="Arial" w:hAnsi="Arial"/>
          <w:noProof/>
          <w:color w:val="000000" w:themeColor="text1"/>
          <w:sz w:val="24"/>
          <w:lang w:val="en-US"/>
        </w:rPr>
        <w:t>t 1981</w:t>
      </w:r>
      <w:r w:rsidR="00EA6E80">
        <w:t xml:space="preserve"> </w:t>
      </w:r>
      <w:r w:rsidR="00956267">
        <w:rPr>
          <w:rFonts w:ascii="Arial" w:hAnsi="Arial"/>
          <w:noProof/>
          <w:color w:val="000000" w:themeColor="text1"/>
          <w:sz w:val="24"/>
          <w:lang w:val="en-US"/>
        </w:rPr>
        <w:t>set</w:t>
      </w:r>
      <w:r w:rsidR="00714652">
        <w:rPr>
          <w:rFonts w:ascii="Arial" w:hAnsi="Arial"/>
          <w:noProof/>
          <w:color w:val="000000" w:themeColor="text1"/>
          <w:sz w:val="24"/>
          <w:lang w:val="en-US"/>
        </w:rPr>
        <w:t xml:space="preserve">s out </w:t>
      </w:r>
      <w:r w:rsidR="00956267">
        <w:rPr>
          <w:rFonts w:ascii="Arial" w:hAnsi="Arial"/>
          <w:noProof/>
          <w:color w:val="000000" w:themeColor="text1"/>
          <w:sz w:val="24"/>
          <w:lang w:val="en-US"/>
        </w:rPr>
        <w:t>guidance on how you can act responsibly to ensure that no</w:t>
      </w:r>
      <w:r w:rsidR="00971180">
        <w:rPr>
          <w:rFonts w:ascii="Arial" w:hAnsi="Arial"/>
          <w:noProof/>
          <w:color w:val="000000" w:themeColor="text1"/>
          <w:sz w:val="24"/>
          <w:lang w:val="en-US"/>
        </w:rPr>
        <w:t>n-native species under your ownership, care, and management do not cuase harm to our en</w:t>
      </w:r>
      <w:r w:rsidR="00F07BCB">
        <w:rPr>
          <w:rFonts w:ascii="Arial" w:hAnsi="Arial"/>
          <w:noProof/>
          <w:color w:val="000000" w:themeColor="text1"/>
          <w:sz w:val="24"/>
          <w:lang w:val="en-US"/>
        </w:rPr>
        <w:t>v</w:t>
      </w:r>
      <w:r w:rsidR="00971180">
        <w:rPr>
          <w:rFonts w:ascii="Arial" w:hAnsi="Arial"/>
          <w:noProof/>
          <w:color w:val="000000" w:themeColor="text1"/>
          <w:sz w:val="24"/>
          <w:lang w:val="en-US"/>
        </w:rPr>
        <w:t>ironment.  Naturescot and Scottish Foresty have discretionary powers to require owners and occupiers to contro</w:t>
      </w:r>
      <w:r w:rsidR="00F07BCB">
        <w:rPr>
          <w:rFonts w:ascii="Arial" w:hAnsi="Arial"/>
          <w:noProof/>
          <w:color w:val="000000" w:themeColor="text1"/>
          <w:sz w:val="24"/>
          <w:lang w:val="en-US"/>
        </w:rPr>
        <w:t>l</w:t>
      </w:r>
      <w:r w:rsidR="00971180">
        <w:rPr>
          <w:rFonts w:ascii="Arial" w:hAnsi="Arial"/>
          <w:noProof/>
          <w:color w:val="000000" w:themeColor="text1"/>
          <w:sz w:val="24"/>
          <w:lang w:val="en-US"/>
        </w:rPr>
        <w:t xml:space="preserve"> in</w:t>
      </w:r>
      <w:r w:rsidR="00F07BCB">
        <w:rPr>
          <w:rFonts w:ascii="Arial" w:hAnsi="Arial"/>
          <w:noProof/>
          <w:color w:val="000000" w:themeColor="text1"/>
          <w:sz w:val="24"/>
          <w:lang w:val="en-US"/>
        </w:rPr>
        <w:t>v</w:t>
      </w:r>
      <w:r w:rsidR="00971180">
        <w:rPr>
          <w:rFonts w:ascii="Arial" w:hAnsi="Arial"/>
          <w:noProof/>
          <w:color w:val="000000" w:themeColor="text1"/>
          <w:sz w:val="24"/>
          <w:lang w:val="en-US"/>
        </w:rPr>
        <w:t>asive rhodo</w:t>
      </w:r>
      <w:r w:rsidR="00F07BCB">
        <w:rPr>
          <w:rFonts w:ascii="Arial" w:hAnsi="Arial"/>
          <w:noProof/>
          <w:color w:val="000000" w:themeColor="text1"/>
          <w:sz w:val="24"/>
          <w:lang w:val="en-US"/>
        </w:rPr>
        <w:t>d</w:t>
      </w:r>
      <w:r w:rsidR="00971180">
        <w:rPr>
          <w:rFonts w:ascii="Arial" w:hAnsi="Arial"/>
          <w:noProof/>
          <w:color w:val="000000" w:themeColor="text1"/>
          <w:sz w:val="24"/>
          <w:lang w:val="en-US"/>
        </w:rPr>
        <w:t xml:space="preserve">endron on their land. </w:t>
      </w:r>
      <w:r w:rsidR="00714E33">
        <w:rPr>
          <w:rFonts w:ascii="Arial" w:hAnsi="Arial"/>
          <w:noProof/>
          <w:color w:val="000000" w:themeColor="text1"/>
          <w:sz w:val="24"/>
          <w:lang w:val="en-US"/>
        </w:rPr>
        <w:t xml:space="preserve"> Species control agreements can be offered under section 14D of the Wildlige and Countryside Act 1981 and</w:t>
      </w:r>
      <w:r w:rsidR="006718FC">
        <w:rPr>
          <w:rFonts w:ascii="Arial" w:hAnsi="Arial"/>
          <w:noProof/>
          <w:color w:val="000000" w:themeColor="text1"/>
          <w:sz w:val="24"/>
          <w:lang w:val="en-US"/>
        </w:rPr>
        <w:t xml:space="preserve"> if necessary followed by a Species control order. </w:t>
      </w:r>
    </w:p>
    <w:p w14:paraId="08EA7525" w14:textId="77777777" w:rsidR="00EA6E80" w:rsidRDefault="00EA6E80" w:rsidP="003530A9">
      <w:pPr>
        <w:pStyle w:val="ListParagraph"/>
        <w:rPr>
          <w:rFonts w:ascii="Arial" w:hAnsi="Arial"/>
          <w:noProof/>
          <w:color w:val="000000" w:themeColor="text1"/>
          <w:sz w:val="24"/>
          <w:lang w:val="en-US"/>
        </w:rPr>
      </w:pPr>
    </w:p>
    <w:p w14:paraId="3B4842F0" w14:textId="481C836B" w:rsidR="003530A9" w:rsidRDefault="004F655B" w:rsidP="003530A9">
      <w:pPr>
        <w:pStyle w:val="ListParagraph"/>
        <w:rPr>
          <w:rFonts w:ascii="Arial" w:hAnsi="Arial"/>
          <w:noProof/>
          <w:color w:val="000000" w:themeColor="text1"/>
          <w:sz w:val="24"/>
          <w:lang w:val="en-US"/>
        </w:rPr>
      </w:pPr>
      <w:r>
        <w:rPr>
          <w:rFonts w:ascii="Arial" w:hAnsi="Arial"/>
          <w:noProof/>
          <w:color w:val="000000" w:themeColor="text1"/>
          <w:sz w:val="24"/>
          <w:lang w:val="en-US"/>
        </w:rPr>
        <w:t xml:space="preserve">The approach set out here also allows land managers to comply with the UK Forestry Standard </w:t>
      </w:r>
      <w:r w:rsidR="002559BC">
        <w:rPr>
          <w:rFonts w:ascii="Arial" w:hAnsi="Arial"/>
          <w:noProof/>
          <w:color w:val="000000" w:themeColor="text1"/>
          <w:sz w:val="24"/>
          <w:lang w:val="en-US"/>
        </w:rPr>
        <w:t xml:space="preserve">guidelines on managing invasive species, particularly where collaborative actiosn are planned to </w:t>
      </w:r>
      <w:r w:rsidR="004216B9">
        <w:rPr>
          <w:rFonts w:ascii="Arial" w:hAnsi="Arial"/>
          <w:noProof/>
          <w:color w:val="000000" w:themeColor="text1"/>
          <w:sz w:val="24"/>
          <w:lang w:val="en-US"/>
        </w:rPr>
        <w:t xml:space="preserve">control local populations of rhododendron. </w:t>
      </w:r>
    </w:p>
    <w:p w14:paraId="15DB7BF8" w14:textId="4549E8EA" w:rsidR="005A19E1" w:rsidRPr="004216B9" w:rsidRDefault="005A19E1" w:rsidP="004216B9">
      <w:pPr>
        <w:pStyle w:val="ListParagraph"/>
        <w:rPr>
          <w:rFonts w:ascii="Arial" w:hAnsi="Arial"/>
          <w:noProof/>
          <w:color w:val="000000" w:themeColor="text1"/>
          <w:sz w:val="24"/>
          <w:lang w:val="en-US"/>
        </w:rPr>
      </w:pPr>
    </w:p>
    <w:p w14:paraId="5BF405EA" w14:textId="77777777" w:rsidR="005A19E1" w:rsidRDefault="005A19E1" w:rsidP="00072C66">
      <w:pPr>
        <w:rPr>
          <w:rFonts w:ascii="Arial" w:hAnsi="Arial"/>
          <w:noProof/>
          <w:sz w:val="22"/>
          <w:szCs w:val="22"/>
          <w:lang w:val="en-US"/>
        </w:rPr>
      </w:pPr>
    </w:p>
    <w:p w14:paraId="5B2810CF" w14:textId="0183F85D" w:rsidR="00072C66" w:rsidRDefault="001350B1" w:rsidP="006718FC">
      <w:pPr>
        <w:pStyle w:val="ListParagraph"/>
        <w:numPr>
          <w:ilvl w:val="0"/>
          <w:numId w:val="2"/>
        </w:numPr>
        <w:rPr>
          <w:rFonts w:ascii="Arial" w:hAnsi="Arial"/>
          <w:b/>
          <w:bCs/>
          <w:noProof/>
          <w:sz w:val="24"/>
          <w:lang w:val="en-US"/>
        </w:rPr>
      </w:pPr>
      <w:r w:rsidRPr="00F07BCB">
        <w:rPr>
          <w:rFonts w:ascii="Arial" w:hAnsi="Arial"/>
          <w:b/>
          <w:bCs/>
          <w:noProof/>
          <w:sz w:val="24"/>
          <w:lang w:val="en-US"/>
        </w:rPr>
        <w:t>Background</w:t>
      </w:r>
    </w:p>
    <w:p w14:paraId="5CF3E8F3" w14:textId="77777777" w:rsidR="00F07BCB" w:rsidRPr="00F07BCB" w:rsidRDefault="00F07BCB" w:rsidP="00F07BCB">
      <w:pPr>
        <w:pStyle w:val="ListParagraph"/>
        <w:rPr>
          <w:rFonts w:ascii="Arial" w:hAnsi="Arial"/>
          <w:b/>
          <w:bCs/>
          <w:noProof/>
          <w:sz w:val="24"/>
          <w:lang w:val="en-US"/>
        </w:rPr>
      </w:pPr>
    </w:p>
    <w:p w14:paraId="0C8C8375" w14:textId="544D46EE" w:rsidR="001350B1" w:rsidRPr="00BF6EB8" w:rsidRDefault="001350B1" w:rsidP="001350B1">
      <w:pPr>
        <w:pStyle w:val="ListParagraph"/>
        <w:rPr>
          <w:rFonts w:ascii="Arial" w:hAnsi="Arial"/>
          <w:noProof/>
          <w:sz w:val="24"/>
          <w:lang w:val="en-US"/>
        </w:rPr>
      </w:pPr>
      <w:r w:rsidRPr="00BF6EB8">
        <w:rPr>
          <w:rFonts w:ascii="Arial" w:hAnsi="Arial"/>
          <w:noProof/>
          <w:sz w:val="24"/>
          <w:lang w:val="en-US"/>
        </w:rPr>
        <w:t xml:space="preserve">Introduced as a garden shrub in the 1800s, rhododenron </w:t>
      </w:r>
      <w:r w:rsidR="004E5775" w:rsidRPr="00BF6EB8">
        <w:rPr>
          <w:rFonts w:ascii="Arial" w:hAnsi="Arial"/>
          <w:noProof/>
          <w:sz w:val="24"/>
          <w:lang w:val="en-US"/>
        </w:rPr>
        <w:t>is regarded as the most invasive and damaging non-native plant in the wild in Scotland (Willia</w:t>
      </w:r>
      <w:r w:rsidR="007611E9" w:rsidRPr="00BF6EB8">
        <w:rPr>
          <w:rFonts w:ascii="Arial" w:hAnsi="Arial"/>
          <w:noProof/>
          <w:sz w:val="24"/>
          <w:lang w:val="en-US"/>
        </w:rPr>
        <w:t xml:space="preserve">mson, 2002).  The reasons why rhodoendron is a major problem in Scotland are summarised in </w:t>
      </w:r>
      <w:r w:rsidR="002D10BD" w:rsidRPr="00BF6EB8">
        <w:rPr>
          <w:rFonts w:ascii="Arial" w:hAnsi="Arial"/>
          <w:noProof/>
          <w:sz w:val="24"/>
          <w:lang w:val="en-US"/>
        </w:rPr>
        <w:t xml:space="preserve">Appendix 1. </w:t>
      </w:r>
    </w:p>
    <w:p w14:paraId="6884E513" w14:textId="77777777" w:rsidR="004B300D" w:rsidRDefault="004B300D" w:rsidP="001350B1">
      <w:pPr>
        <w:pStyle w:val="ListParagraph"/>
        <w:rPr>
          <w:rFonts w:ascii="Arial" w:hAnsi="Arial"/>
          <w:noProof/>
          <w:sz w:val="24"/>
          <w:lang w:val="en-US"/>
        </w:rPr>
      </w:pPr>
    </w:p>
    <w:p w14:paraId="16EBF6CB" w14:textId="2AB51717" w:rsidR="002D10BD" w:rsidRDefault="002D10BD" w:rsidP="001350B1">
      <w:pPr>
        <w:pStyle w:val="ListParagraph"/>
        <w:rPr>
          <w:rFonts w:ascii="Arial" w:hAnsi="Arial"/>
          <w:noProof/>
          <w:sz w:val="24"/>
          <w:lang w:val="en-US"/>
        </w:rPr>
      </w:pPr>
      <w:r w:rsidRPr="00BF6EB8">
        <w:rPr>
          <w:rFonts w:ascii="Arial" w:hAnsi="Arial"/>
          <w:noProof/>
          <w:sz w:val="24"/>
          <w:lang w:val="en-US"/>
        </w:rPr>
        <w:t>Rhododenron ponticum thrives in the mild and wet conditions typical of the west of Scotland, and can tolerate a ran</w:t>
      </w:r>
      <w:r w:rsidR="00664A29" w:rsidRPr="00BF6EB8">
        <w:rPr>
          <w:rFonts w:ascii="Arial" w:hAnsi="Arial"/>
          <w:noProof/>
          <w:sz w:val="24"/>
          <w:lang w:val="en-US"/>
        </w:rPr>
        <w:t xml:space="preserve">ge of light levels from full sun to heavy shade.  It thrives both in open </w:t>
      </w:r>
      <w:r w:rsidR="002D6893">
        <w:rPr>
          <w:rFonts w:ascii="Arial" w:hAnsi="Arial"/>
          <w:noProof/>
          <w:sz w:val="24"/>
          <w:lang w:val="en-US"/>
        </w:rPr>
        <w:t>spaces and closed canopy woodland and is known to live to over 100 years.  If left untreated it can eliminate all vegetation growing beneath its conopy, and even</w:t>
      </w:r>
      <w:r w:rsidR="00F07BCB">
        <w:rPr>
          <w:rFonts w:ascii="Arial" w:hAnsi="Arial"/>
          <w:noProof/>
          <w:sz w:val="24"/>
          <w:lang w:val="en-US"/>
        </w:rPr>
        <w:t>t</w:t>
      </w:r>
      <w:r w:rsidR="002D6893">
        <w:rPr>
          <w:rFonts w:ascii="Arial" w:hAnsi="Arial"/>
          <w:noProof/>
          <w:sz w:val="24"/>
          <w:lang w:val="en-US"/>
        </w:rPr>
        <w:t xml:space="preserve">ually out-compete nearly all native </w:t>
      </w:r>
      <w:r w:rsidR="005C695F">
        <w:rPr>
          <w:rFonts w:ascii="Arial" w:hAnsi="Arial"/>
          <w:noProof/>
          <w:sz w:val="24"/>
          <w:lang w:val="en-US"/>
        </w:rPr>
        <w:t>tree and shrub regeneration.</w:t>
      </w:r>
    </w:p>
    <w:p w14:paraId="51662B82" w14:textId="77777777" w:rsidR="004B300D" w:rsidRDefault="004B300D" w:rsidP="001350B1">
      <w:pPr>
        <w:pStyle w:val="ListParagraph"/>
        <w:rPr>
          <w:rFonts w:ascii="Arial" w:hAnsi="Arial"/>
          <w:noProof/>
          <w:sz w:val="24"/>
          <w:lang w:val="en-US"/>
        </w:rPr>
      </w:pPr>
    </w:p>
    <w:p w14:paraId="2E436346" w14:textId="09A78CB5" w:rsidR="004B300D" w:rsidRPr="00F07BCB" w:rsidRDefault="005C695F" w:rsidP="00F07BCB">
      <w:pPr>
        <w:pStyle w:val="ListParagraph"/>
        <w:rPr>
          <w:rFonts w:ascii="Arial" w:hAnsi="Arial"/>
          <w:noProof/>
          <w:sz w:val="24"/>
          <w:lang w:val="en-US"/>
        </w:rPr>
      </w:pPr>
      <w:r>
        <w:rPr>
          <w:rFonts w:ascii="Arial" w:hAnsi="Arial"/>
          <w:noProof/>
          <w:sz w:val="24"/>
          <w:lang w:val="en-US"/>
        </w:rPr>
        <w:lastRenderedPageBreak/>
        <w:t xml:space="preserve">If rhododendron is left untreated, the potential </w:t>
      </w:r>
      <w:r w:rsidR="00837A01">
        <w:rPr>
          <w:rFonts w:ascii="Arial" w:hAnsi="Arial"/>
          <w:noProof/>
          <w:sz w:val="24"/>
          <w:lang w:val="en-US"/>
        </w:rPr>
        <w:t xml:space="preserve">scale and cost of its control will increase as populations continue to mature, expand </w:t>
      </w:r>
      <w:r w:rsidR="008A0CB6">
        <w:rPr>
          <w:rFonts w:ascii="Arial" w:hAnsi="Arial"/>
          <w:noProof/>
          <w:sz w:val="24"/>
          <w:lang w:val="en-US"/>
        </w:rPr>
        <w:t xml:space="preserve">and spread into new habitats (Edward and Taylor 2008). </w:t>
      </w:r>
      <w:r w:rsidR="004B300D" w:rsidRPr="00F07BCB">
        <w:rPr>
          <w:rFonts w:ascii="Arial" w:hAnsi="Arial"/>
          <w:noProof/>
          <w:sz w:val="24"/>
          <w:lang w:val="en-US"/>
        </w:rPr>
        <w:t>It has high seed output</w:t>
      </w:r>
      <w:r w:rsidR="004D7616" w:rsidRPr="00F07BCB">
        <w:rPr>
          <w:rFonts w:ascii="Arial" w:hAnsi="Arial"/>
          <w:noProof/>
          <w:sz w:val="24"/>
          <w:lang w:val="en-US"/>
        </w:rPr>
        <w:t>- a mature bush, can produce almost 1 million seeds annually – and the seed is very light and readily dispersed for short distances by wind</w:t>
      </w:r>
      <w:r w:rsidR="005B6EE9" w:rsidRPr="00F07BCB">
        <w:rPr>
          <w:rFonts w:ascii="Arial" w:hAnsi="Arial"/>
          <w:noProof/>
          <w:sz w:val="24"/>
          <w:lang w:val="en-US"/>
        </w:rPr>
        <w:t xml:space="preserve">.  It can also be carried further afield on animal fur, clothing, vehicles and machinery. </w:t>
      </w:r>
    </w:p>
    <w:p w14:paraId="0C6F67D4" w14:textId="77777777" w:rsidR="0049550C" w:rsidRDefault="0049550C" w:rsidP="001350B1">
      <w:pPr>
        <w:pStyle w:val="ListParagraph"/>
        <w:rPr>
          <w:rFonts w:ascii="Arial" w:hAnsi="Arial"/>
          <w:noProof/>
          <w:sz w:val="24"/>
          <w:lang w:val="en-US"/>
        </w:rPr>
      </w:pPr>
    </w:p>
    <w:p w14:paraId="246DFA64" w14:textId="714711F6" w:rsidR="005B6EE9" w:rsidRPr="00F07BCB" w:rsidRDefault="005B6EE9" w:rsidP="00F07BCB">
      <w:pPr>
        <w:pStyle w:val="ListParagraph"/>
        <w:rPr>
          <w:rFonts w:ascii="Lucida Sans" w:eastAsia="Lucida Sans" w:hAnsi="Lucida Sans" w:cs="Lucida Sans"/>
          <w:color w:val="231F20"/>
          <w:w w:val="85"/>
          <w:sz w:val="22"/>
          <w:szCs w:val="22"/>
          <w:lang w:val="en-US"/>
        </w:rPr>
      </w:pPr>
      <w:r>
        <w:rPr>
          <w:rFonts w:ascii="Arial" w:hAnsi="Arial"/>
          <w:noProof/>
          <w:sz w:val="24"/>
          <w:lang w:val="en-US"/>
        </w:rPr>
        <w:t>The spread of rhododenron is a widespreadd issue and the impact of this invasive non-native pl</w:t>
      </w:r>
      <w:r w:rsidR="00D36DE7">
        <w:rPr>
          <w:rFonts w:ascii="Arial" w:hAnsi="Arial"/>
          <w:noProof/>
          <w:sz w:val="24"/>
          <w:lang w:val="en-US"/>
        </w:rPr>
        <w:t>ant on the habitats of Scotland is increasing in scale and extent</w:t>
      </w:r>
      <w:r w:rsidR="00D21FCC">
        <w:rPr>
          <w:rFonts w:ascii="Arial" w:hAnsi="Arial"/>
          <w:noProof/>
          <w:sz w:val="24"/>
          <w:lang w:val="en-US"/>
        </w:rPr>
        <w:t>, not least in Scotland’s rainforest</w:t>
      </w:r>
      <w:r w:rsidR="00D36DE7">
        <w:rPr>
          <w:rFonts w:ascii="Arial" w:hAnsi="Arial"/>
          <w:noProof/>
          <w:sz w:val="24"/>
          <w:lang w:val="en-US"/>
        </w:rPr>
        <w:t xml:space="preserve">.  Information on the extent of </w:t>
      </w:r>
      <w:r w:rsidR="003A2254">
        <w:rPr>
          <w:rFonts w:ascii="Arial" w:hAnsi="Arial"/>
          <w:noProof/>
          <w:sz w:val="24"/>
          <w:lang w:val="en-US"/>
        </w:rPr>
        <w:t>rodo</w:t>
      </w:r>
      <w:r w:rsidR="00E00477">
        <w:rPr>
          <w:rFonts w:ascii="Arial" w:hAnsi="Arial"/>
          <w:noProof/>
          <w:sz w:val="24"/>
          <w:lang w:val="en-US"/>
        </w:rPr>
        <w:t>d</w:t>
      </w:r>
      <w:r w:rsidR="003A2254">
        <w:rPr>
          <w:rFonts w:ascii="Arial" w:hAnsi="Arial"/>
          <w:noProof/>
          <w:sz w:val="24"/>
          <w:lang w:val="en-US"/>
        </w:rPr>
        <w:t>endron in Scotland is available from several sources.  The National Forest Inventory has published prli</w:t>
      </w:r>
      <w:r w:rsidR="00EA6E80">
        <w:rPr>
          <w:rFonts w:ascii="Arial" w:hAnsi="Arial"/>
          <w:noProof/>
          <w:sz w:val="24"/>
          <w:lang w:val="en-US"/>
        </w:rPr>
        <w:t>m</w:t>
      </w:r>
      <w:r w:rsidR="003A2254">
        <w:rPr>
          <w:rFonts w:ascii="Arial" w:hAnsi="Arial"/>
          <w:noProof/>
          <w:sz w:val="24"/>
          <w:lang w:val="en-US"/>
        </w:rPr>
        <w:t>inary estimates of the pr</w:t>
      </w:r>
      <w:r w:rsidR="00BB4836">
        <w:rPr>
          <w:rFonts w:ascii="Arial" w:hAnsi="Arial"/>
          <w:noProof/>
          <w:sz w:val="24"/>
          <w:lang w:val="en-US"/>
        </w:rPr>
        <w:t>escence and extent of rhododendron in British Woodlands</w:t>
      </w:r>
      <w:r w:rsidR="00EA6E80">
        <w:rPr>
          <w:rFonts w:ascii="Arial" w:hAnsi="Arial"/>
          <w:noProof/>
          <w:sz w:val="24"/>
          <w:lang w:val="en-US"/>
        </w:rPr>
        <w:t xml:space="preserve"> and is hosted on the Forest research web site</w:t>
      </w:r>
      <w:r w:rsidR="003E5312" w:rsidRPr="00B87A7D">
        <w:rPr>
          <w:rFonts w:ascii="Lucida Sans" w:eastAsia="Lucida Sans" w:hAnsi="Lucida Sans" w:cs="Lucida Sans"/>
          <w:color w:val="231F20"/>
          <w:w w:val="85"/>
          <w:sz w:val="22"/>
          <w:szCs w:val="22"/>
          <w:lang w:val="en-US"/>
        </w:rPr>
        <w:t>.</w:t>
      </w:r>
      <w:r w:rsidR="003E5312">
        <w:rPr>
          <w:rFonts w:ascii="Lucida Sans" w:eastAsia="Lucida Sans" w:hAnsi="Lucida Sans" w:cs="Lucida Sans"/>
          <w:color w:val="231F20"/>
          <w:w w:val="85"/>
          <w:sz w:val="22"/>
          <w:szCs w:val="22"/>
          <w:lang w:val="en-US"/>
        </w:rPr>
        <w:t xml:space="preserve"> </w:t>
      </w:r>
      <w:r w:rsidR="003E5312" w:rsidRPr="00F07BCB">
        <w:rPr>
          <w:rFonts w:ascii="Arial" w:hAnsi="Arial"/>
          <w:noProof/>
          <w:sz w:val="24"/>
          <w:lang w:val="en-US"/>
        </w:rPr>
        <w:t>Information is also available for all native woodland habitants as part of the</w:t>
      </w:r>
      <w:r w:rsidR="00EA6E80">
        <w:rPr>
          <w:rFonts w:ascii="Arial" w:hAnsi="Arial"/>
          <w:noProof/>
          <w:sz w:val="24"/>
          <w:lang w:val="en-US"/>
        </w:rPr>
        <w:t xml:space="preserve"> native woodland survey of Scotland. </w:t>
      </w:r>
      <w:r w:rsidR="006B5357" w:rsidRPr="00F07BCB">
        <w:rPr>
          <w:rFonts w:ascii="Arial" w:hAnsi="Arial"/>
          <w:noProof/>
          <w:sz w:val="24"/>
          <w:lang w:val="en-US"/>
        </w:rPr>
        <w:t xml:space="preserve">High </w:t>
      </w:r>
      <w:r w:rsidR="00EA6DDD" w:rsidRPr="00F07BCB">
        <w:rPr>
          <w:rFonts w:ascii="Arial" w:hAnsi="Arial"/>
          <w:noProof/>
          <w:sz w:val="24"/>
          <w:lang w:val="en-US"/>
        </w:rPr>
        <w:t>level summary information of the condition of designated features on protected natur</w:t>
      </w:r>
      <w:r w:rsidR="00A41433" w:rsidRPr="00F07BCB">
        <w:rPr>
          <w:rFonts w:ascii="Arial" w:hAnsi="Arial"/>
          <w:noProof/>
          <w:sz w:val="24"/>
          <w:lang w:val="en-US"/>
        </w:rPr>
        <w:t>e sites is available on the S</w:t>
      </w:r>
      <w:r w:rsidR="009365A1">
        <w:rPr>
          <w:rFonts w:ascii="Arial" w:hAnsi="Arial"/>
          <w:noProof/>
          <w:sz w:val="24"/>
          <w:lang w:val="en-US"/>
        </w:rPr>
        <w:t>c</w:t>
      </w:r>
      <w:r w:rsidR="00A41433" w:rsidRPr="00F07BCB">
        <w:rPr>
          <w:rFonts w:ascii="Arial" w:hAnsi="Arial"/>
          <w:noProof/>
          <w:sz w:val="24"/>
          <w:lang w:val="en-US"/>
        </w:rPr>
        <w:t>o</w:t>
      </w:r>
      <w:r w:rsidR="009365A1">
        <w:rPr>
          <w:rFonts w:ascii="Arial" w:hAnsi="Arial"/>
          <w:noProof/>
          <w:sz w:val="24"/>
          <w:lang w:val="en-US"/>
        </w:rPr>
        <w:t>t</w:t>
      </w:r>
      <w:r w:rsidR="00A41433" w:rsidRPr="00F07BCB">
        <w:rPr>
          <w:rFonts w:ascii="Arial" w:hAnsi="Arial"/>
          <w:noProof/>
          <w:sz w:val="24"/>
          <w:lang w:val="en-US"/>
        </w:rPr>
        <w:t>land’s Environment web site</w:t>
      </w:r>
      <w:r w:rsidR="00EA6E80">
        <w:rPr>
          <w:rFonts w:ascii="Arial" w:hAnsi="Arial"/>
          <w:noProof/>
          <w:sz w:val="24"/>
          <w:lang w:val="en-US"/>
        </w:rPr>
        <w:t xml:space="preserve">. </w:t>
      </w:r>
      <w:r w:rsidR="00E82B3A" w:rsidRPr="00F07BCB">
        <w:rPr>
          <w:rFonts w:ascii="Arial" w:hAnsi="Arial"/>
          <w:noProof/>
          <w:sz w:val="24"/>
          <w:lang w:val="en-US"/>
        </w:rPr>
        <w:t xml:space="preserve">The data can be filtered and presented to show the pressurs affecting features and their current conditions status. </w:t>
      </w:r>
    </w:p>
    <w:p w14:paraId="24F22F2E" w14:textId="77777777" w:rsidR="001B39AC" w:rsidRDefault="001B39AC" w:rsidP="001350B1">
      <w:pPr>
        <w:pStyle w:val="ListParagraph"/>
        <w:rPr>
          <w:rFonts w:ascii="Lucida Sans" w:eastAsia="Lucida Sans" w:hAnsi="Lucida Sans" w:cs="Lucida Sans"/>
          <w:color w:val="231F20"/>
          <w:w w:val="85"/>
          <w:sz w:val="22"/>
          <w:szCs w:val="22"/>
          <w:lang w:val="en-US"/>
        </w:rPr>
      </w:pPr>
    </w:p>
    <w:p w14:paraId="3E000F8B" w14:textId="4A5734FA" w:rsidR="001B39AC" w:rsidRDefault="00D471F0" w:rsidP="001350B1">
      <w:pPr>
        <w:pStyle w:val="ListParagraph"/>
        <w:rPr>
          <w:rFonts w:ascii="Arial" w:hAnsi="Arial"/>
          <w:noProof/>
          <w:sz w:val="24"/>
          <w:lang w:val="en-US"/>
        </w:rPr>
      </w:pPr>
      <w:r>
        <w:rPr>
          <w:rFonts w:ascii="Arial" w:hAnsi="Arial"/>
          <w:noProof/>
          <w:sz w:val="24"/>
          <w:lang w:val="en-US"/>
        </w:rPr>
        <w:t>Evidince strongly suggests that some previous control pro</w:t>
      </w:r>
      <w:r w:rsidR="00F07BCB">
        <w:rPr>
          <w:rFonts w:ascii="Arial" w:hAnsi="Arial"/>
          <w:noProof/>
          <w:sz w:val="24"/>
          <w:lang w:val="en-US"/>
        </w:rPr>
        <w:t>j</w:t>
      </w:r>
      <w:r>
        <w:rPr>
          <w:rFonts w:ascii="Arial" w:hAnsi="Arial"/>
          <w:noProof/>
          <w:sz w:val="24"/>
          <w:lang w:val="en-US"/>
        </w:rPr>
        <w:t>ects have failed to provide the level of control required, because control areas were within re-seeding distance of untreated</w:t>
      </w:r>
      <w:r w:rsidR="003355C9">
        <w:rPr>
          <w:rFonts w:ascii="Arial" w:hAnsi="Arial"/>
          <w:noProof/>
          <w:sz w:val="24"/>
          <w:lang w:val="en-US"/>
        </w:rPr>
        <w:t xml:space="preserve"> mature rhododendron populations, and that follow-up control was not sufficiently long</w:t>
      </w:r>
      <w:r w:rsidR="00284BF2">
        <w:rPr>
          <w:rFonts w:ascii="Arial" w:hAnsi="Arial"/>
          <w:noProof/>
          <w:sz w:val="24"/>
          <w:lang w:val="en-US"/>
        </w:rPr>
        <w:t xml:space="preserve">-term in approach to ensure re-invasion of the control site did not occur. </w:t>
      </w:r>
    </w:p>
    <w:p w14:paraId="00A0C0A0" w14:textId="77777777" w:rsidR="00825BCE" w:rsidRPr="001E0131" w:rsidRDefault="00825BCE" w:rsidP="001E0131">
      <w:pPr>
        <w:rPr>
          <w:rFonts w:ascii="Arial" w:hAnsi="Arial"/>
          <w:noProof/>
          <w:sz w:val="24"/>
          <w:lang w:val="en-US"/>
        </w:rPr>
      </w:pPr>
    </w:p>
    <w:p w14:paraId="6CDBEFE7" w14:textId="77777777" w:rsidR="00284BF2" w:rsidRDefault="00284BF2" w:rsidP="001350B1">
      <w:pPr>
        <w:pStyle w:val="ListParagraph"/>
        <w:rPr>
          <w:rFonts w:ascii="Arial" w:hAnsi="Arial"/>
          <w:noProof/>
          <w:sz w:val="24"/>
          <w:lang w:val="en-US"/>
        </w:rPr>
      </w:pPr>
    </w:p>
    <w:p w14:paraId="362FE138" w14:textId="1507887E" w:rsidR="00284BF2" w:rsidRDefault="00284BF2" w:rsidP="00B31057">
      <w:pPr>
        <w:pStyle w:val="ListParagraph"/>
        <w:numPr>
          <w:ilvl w:val="0"/>
          <w:numId w:val="2"/>
        </w:numPr>
        <w:rPr>
          <w:rFonts w:ascii="Arial" w:hAnsi="Arial"/>
          <w:noProof/>
          <w:sz w:val="24"/>
          <w:lang w:val="en-US"/>
        </w:rPr>
      </w:pPr>
      <w:r>
        <w:rPr>
          <w:rFonts w:ascii="Arial" w:hAnsi="Arial"/>
          <w:noProof/>
          <w:sz w:val="24"/>
          <w:lang w:val="en-US"/>
        </w:rPr>
        <w:t xml:space="preserve"> </w:t>
      </w:r>
      <w:r w:rsidRPr="00F559EE">
        <w:rPr>
          <w:rFonts w:ascii="Arial" w:hAnsi="Arial"/>
          <w:b/>
          <w:bCs/>
          <w:noProof/>
          <w:sz w:val="24"/>
          <w:lang w:val="en-US"/>
        </w:rPr>
        <w:t>Objectives of this approach</w:t>
      </w:r>
      <w:r>
        <w:rPr>
          <w:rFonts w:ascii="Arial" w:hAnsi="Arial"/>
          <w:noProof/>
          <w:sz w:val="24"/>
          <w:lang w:val="en-US"/>
        </w:rPr>
        <w:t xml:space="preserve"> </w:t>
      </w:r>
    </w:p>
    <w:p w14:paraId="066CFC41" w14:textId="77777777" w:rsidR="00F559EE" w:rsidRDefault="00F559EE" w:rsidP="001350B1">
      <w:pPr>
        <w:pStyle w:val="ListParagraph"/>
        <w:rPr>
          <w:rFonts w:ascii="Arial" w:hAnsi="Arial"/>
          <w:noProof/>
          <w:sz w:val="24"/>
          <w:lang w:val="en-US"/>
        </w:rPr>
      </w:pPr>
    </w:p>
    <w:p w14:paraId="4E15BEEE" w14:textId="37144EBB" w:rsidR="00284BF2" w:rsidRDefault="005025AB" w:rsidP="001350B1">
      <w:pPr>
        <w:pStyle w:val="ListParagraph"/>
        <w:rPr>
          <w:rFonts w:ascii="Arial" w:hAnsi="Arial"/>
          <w:noProof/>
          <w:sz w:val="24"/>
          <w:lang w:val="en-US"/>
        </w:rPr>
      </w:pPr>
      <w:r>
        <w:rPr>
          <w:rFonts w:ascii="Arial" w:hAnsi="Arial"/>
          <w:noProof/>
          <w:sz w:val="24"/>
          <w:lang w:val="en-US"/>
        </w:rPr>
        <w:t>This approach has t</w:t>
      </w:r>
      <w:r w:rsidR="00F07BCB">
        <w:rPr>
          <w:rFonts w:ascii="Arial" w:hAnsi="Arial"/>
          <w:noProof/>
          <w:sz w:val="24"/>
          <w:lang w:val="en-US"/>
        </w:rPr>
        <w:t>wo</w:t>
      </w:r>
      <w:r>
        <w:rPr>
          <w:rFonts w:ascii="Arial" w:hAnsi="Arial"/>
          <w:noProof/>
          <w:sz w:val="24"/>
          <w:lang w:val="en-US"/>
        </w:rPr>
        <w:t xml:space="preserve"> objectives. The</w:t>
      </w:r>
      <w:r w:rsidR="00F07BCB">
        <w:rPr>
          <w:rFonts w:ascii="Arial" w:hAnsi="Arial"/>
          <w:noProof/>
          <w:sz w:val="24"/>
          <w:lang w:val="en-US"/>
        </w:rPr>
        <w:t>se</w:t>
      </w:r>
      <w:r>
        <w:rPr>
          <w:rFonts w:ascii="Arial" w:hAnsi="Arial"/>
          <w:noProof/>
          <w:sz w:val="24"/>
          <w:lang w:val="en-US"/>
        </w:rPr>
        <w:t xml:space="preserve"> are consistent with the GB Invasive Non-native Species Strategy, the Scottish Biodiversity Strategy to 2045, and </w:t>
      </w:r>
      <w:r w:rsidR="00D33328">
        <w:rPr>
          <w:rFonts w:ascii="Arial" w:hAnsi="Arial"/>
          <w:noProof/>
          <w:sz w:val="24"/>
          <w:lang w:val="en-US"/>
        </w:rPr>
        <w:t xml:space="preserve">the Scottish </w:t>
      </w:r>
      <w:r w:rsidR="008063AE">
        <w:rPr>
          <w:rFonts w:ascii="Arial" w:hAnsi="Arial"/>
          <w:noProof/>
          <w:sz w:val="24"/>
          <w:lang w:val="en-US"/>
        </w:rPr>
        <w:t>p</w:t>
      </w:r>
      <w:r w:rsidR="00D33328">
        <w:rPr>
          <w:rFonts w:ascii="Arial" w:hAnsi="Arial"/>
          <w:noProof/>
          <w:sz w:val="24"/>
          <w:lang w:val="en-US"/>
        </w:rPr>
        <w:t xml:space="preserve">lan for </w:t>
      </w:r>
      <w:r w:rsidR="008063AE">
        <w:rPr>
          <w:rFonts w:ascii="Arial" w:hAnsi="Arial"/>
          <w:noProof/>
          <w:sz w:val="24"/>
          <w:lang w:val="en-US"/>
        </w:rPr>
        <w:t>i</w:t>
      </w:r>
      <w:r w:rsidR="00D33328">
        <w:rPr>
          <w:rFonts w:ascii="Arial" w:hAnsi="Arial"/>
          <w:noProof/>
          <w:sz w:val="24"/>
          <w:lang w:val="en-US"/>
        </w:rPr>
        <w:t xml:space="preserve">nvasive </w:t>
      </w:r>
      <w:r w:rsidR="008063AE">
        <w:rPr>
          <w:rFonts w:ascii="Arial" w:hAnsi="Arial"/>
          <w:noProof/>
          <w:sz w:val="24"/>
          <w:lang w:val="en-US"/>
        </w:rPr>
        <w:t>n</w:t>
      </w:r>
      <w:r w:rsidR="00D33328">
        <w:rPr>
          <w:rFonts w:ascii="Arial" w:hAnsi="Arial"/>
          <w:noProof/>
          <w:sz w:val="24"/>
          <w:lang w:val="en-US"/>
        </w:rPr>
        <w:t xml:space="preserve">on-native </w:t>
      </w:r>
      <w:r w:rsidR="008063AE">
        <w:rPr>
          <w:rFonts w:ascii="Arial" w:hAnsi="Arial"/>
          <w:noProof/>
          <w:sz w:val="24"/>
          <w:lang w:val="en-US"/>
        </w:rPr>
        <w:t>s</w:t>
      </w:r>
      <w:r w:rsidR="00D33328">
        <w:rPr>
          <w:rFonts w:ascii="Arial" w:hAnsi="Arial"/>
          <w:noProof/>
          <w:sz w:val="24"/>
          <w:lang w:val="en-US"/>
        </w:rPr>
        <w:t>pecies surv</w:t>
      </w:r>
      <w:r w:rsidR="00F559EE">
        <w:rPr>
          <w:rFonts w:ascii="Arial" w:hAnsi="Arial"/>
          <w:noProof/>
          <w:sz w:val="24"/>
          <w:lang w:val="en-US"/>
        </w:rPr>
        <w:t xml:space="preserve">eillance, prevention and control. </w:t>
      </w:r>
    </w:p>
    <w:p w14:paraId="460BB737" w14:textId="77777777" w:rsidR="00F267C4" w:rsidRDefault="00F267C4" w:rsidP="001350B1">
      <w:pPr>
        <w:pStyle w:val="ListParagraph"/>
        <w:rPr>
          <w:rFonts w:ascii="Arial" w:hAnsi="Arial"/>
          <w:noProof/>
          <w:sz w:val="24"/>
          <w:lang w:val="en-US"/>
        </w:rPr>
      </w:pPr>
    </w:p>
    <w:p w14:paraId="436A7E7E" w14:textId="2943132D" w:rsidR="00F267C4" w:rsidRPr="00277B5C" w:rsidRDefault="00F267C4" w:rsidP="001350B1">
      <w:pPr>
        <w:pStyle w:val="ListParagraph"/>
        <w:rPr>
          <w:rFonts w:ascii="Arial" w:hAnsi="Arial"/>
          <w:noProof/>
          <w:sz w:val="24"/>
          <w:u w:val="single"/>
          <w:lang w:val="en-US"/>
        </w:rPr>
      </w:pPr>
      <w:r w:rsidRPr="00277B5C">
        <w:rPr>
          <w:rFonts w:ascii="Arial" w:hAnsi="Arial"/>
          <w:noProof/>
          <w:sz w:val="24"/>
          <w:u w:val="single"/>
          <w:lang w:val="en-US"/>
        </w:rPr>
        <w:t>Objective 1: Focus efforts on priority control areas</w:t>
      </w:r>
    </w:p>
    <w:p w14:paraId="067D387C" w14:textId="77777777" w:rsidR="0073278C" w:rsidRDefault="0073278C" w:rsidP="001350B1">
      <w:pPr>
        <w:pStyle w:val="ListParagraph"/>
        <w:rPr>
          <w:rFonts w:ascii="Arial" w:hAnsi="Arial"/>
          <w:noProof/>
          <w:sz w:val="24"/>
          <w:lang w:val="en-US"/>
        </w:rPr>
      </w:pPr>
    </w:p>
    <w:p w14:paraId="5E44553C" w14:textId="49F9E057" w:rsidR="00D352CE" w:rsidRPr="00F07BCB" w:rsidRDefault="00EC0EAB" w:rsidP="00F07BCB">
      <w:pPr>
        <w:pStyle w:val="ListParagraph"/>
        <w:rPr>
          <w:rFonts w:ascii="Arial" w:hAnsi="Arial"/>
          <w:noProof/>
          <w:sz w:val="24"/>
          <w:lang w:val="en-US"/>
        </w:rPr>
      </w:pPr>
      <w:r>
        <w:rPr>
          <w:rFonts w:ascii="Arial" w:hAnsi="Arial"/>
          <w:noProof/>
          <w:sz w:val="24"/>
          <w:lang w:val="en-US"/>
        </w:rPr>
        <w:t>In 2017 a mapping exercise conducted by Scottish Forestry and NatureScot identified the highest priority woodlands for rhododen</w:t>
      </w:r>
      <w:r w:rsidR="006318E7">
        <w:rPr>
          <w:rFonts w:ascii="Arial" w:hAnsi="Arial"/>
          <w:noProof/>
          <w:sz w:val="24"/>
          <w:lang w:val="en-US"/>
        </w:rPr>
        <w:t>dron control.  These woodlands include those of the highest biodiversity value already affected by rhododendron, and/or vulnerable to invasion</w:t>
      </w:r>
      <w:r w:rsidR="00AC5DDD">
        <w:rPr>
          <w:rFonts w:ascii="Arial" w:hAnsi="Arial"/>
          <w:noProof/>
          <w:sz w:val="24"/>
          <w:lang w:val="en-US"/>
        </w:rPr>
        <w:t xml:space="preserve">. </w:t>
      </w:r>
      <w:r w:rsidR="00AC5DDD" w:rsidRPr="00F07BCB">
        <w:rPr>
          <w:rFonts w:ascii="Arial" w:hAnsi="Arial"/>
          <w:noProof/>
          <w:sz w:val="24"/>
          <w:lang w:val="en-US"/>
        </w:rPr>
        <w:t>Prioritising the removal of rhod</w:t>
      </w:r>
      <w:r w:rsidR="005B3F35" w:rsidRPr="00F07BCB">
        <w:rPr>
          <w:rFonts w:ascii="Arial" w:hAnsi="Arial"/>
          <w:noProof/>
          <w:sz w:val="24"/>
          <w:lang w:val="en-US"/>
        </w:rPr>
        <w:t xml:space="preserve">odendron from these areas will help native habitiats and associated </w:t>
      </w:r>
      <w:r w:rsidR="00237675" w:rsidRPr="00F07BCB">
        <w:rPr>
          <w:rFonts w:ascii="Arial" w:hAnsi="Arial"/>
          <w:noProof/>
          <w:sz w:val="24"/>
          <w:lang w:val="en-US"/>
        </w:rPr>
        <w:t xml:space="preserve">features recover to favorable condition, which is a key requirement of the EU Habitiats Directive. </w:t>
      </w:r>
      <w:r w:rsidR="0073278C">
        <w:rPr>
          <w:rFonts w:ascii="Arial" w:hAnsi="Arial"/>
          <w:noProof/>
          <w:sz w:val="24"/>
          <w:lang w:val="en-US"/>
        </w:rPr>
        <w:t>A map of these priority woodlands can be viewed on</w:t>
      </w:r>
      <w:r w:rsidR="000E027C">
        <w:rPr>
          <w:rFonts w:ascii="Arial" w:hAnsi="Arial"/>
          <w:noProof/>
          <w:sz w:val="24"/>
          <w:lang w:val="en-US"/>
        </w:rPr>
        <w:t xml:space="preserve"> the Scottish Forestry web site.</w:t>
      </w:r>
      <w:r w:rsidR="000E027C">
        <w:t xml:space="preserve"> </w:t>
      </w:r>
    </w:p>
    <w:p w14:paraId="2B7680EF" w14:textId="77777777" w:rsidR="00D352CE" w:rsidRDefault="00EA0446" w:rsidP="001350B1">
      <w:pPr>
        <w:pStyle w:val="ListParagraph"/>
        <w:rPr>
          <w:rFonts w:ascii="Arial" w:hAnsi="Arial"/>
          <w:noProof/>
          <w:sz w:val="24"/>
          <w:lang w:val="en-US"/>
        </w:rPr>
      </w:pPr>
      <w:r>
        <w:rPr>
          <w:rFonts w:ascii="Arial" w:hAnsi="Arial"/>
          <w:noProof/>
          <w:sz w:val="24"/>
          <w:lang w:val="en-US"/>
        </w:rPr>
        <w:t xml:space="preserve">     </w:t>
      </w:r>
    </w:p>
    <w:p w14:paraId="6DD6DAD7" w14:textId="653F4214" w:rsidR="0073278C" w:rsidRDefault="00926205" w:rsidP="001350B1">
      <w:pPr>
        <w:pStyle w:val="ListParagraph"/>
        <w:rPr>
          <w:rFonts w:ascii="Arial" w:hAnsi="Arial"/>
          <w:noProof/>
          <w:sz w:val="24"/>
          <w:lang w:val="en-US"/>
        </w:rPr>
      </w:pPr>
      <w:r>
        <w:rPr>
          <w:rFonts w:ascii="Arial" w:hAnsi="Arial"/>
          <w:noProof/>
          <w:sz w:val="24"/>
          <w:lang w:val="en-US"/>
        </w:rPr>
        <w:t>In addition,</w:t>
      </w:r>
      <w:r w:rsidR="00EA0446">
        <w:rPr>
          <w:rFonts w:ascii="Arial" w:hAnsi="Arial"/>
          <w:noProof/>
          <w:sz w:val="24"/>
          <w:lang w:val="en-US"/>
        </w:rPr>
        <w:t xml:space="preserve"> </w:t>
      </w:r>
      <w:r w:rsidR="00D352CE">
        <w:rPr>
          <w:rFonts w:ascii="Arial" w:hAnsi="Arial"/>
          <w:noProof/>
          <w:sz w:val="24"/>
          <w:lang w:val="en-US"/>
        </w:rPr>
        <w:t>as set out in Objective 2</w:t>
      </w:r>
      <w:r>
        <w:rPr>
          <w:rFonts w:ascii="Arial" w:hAnsi="Arial"/>
          <w:noProof/>
          <w:sz w:val="24"/>
          <w:lang w:val="en-US"/>
        </w:rPr>
        <w:t>,</w:t>
      </w:r>
      <w:r w:rsidR="00D352CE">
        <w:rPr>
          <w:rFonts w:ascii="Arial" w:hAnsi="Arial"/>
          <w:noProof/>
          <w:sz w:val="24"/>
          <w:lang w:val="en-US"/>
        </w:rPr>
        <w:t xml:space="preserve"> it is essential that control is done in a co-operative way at a population level across landholdings.  A seris of landscape scale priority </w:t>
      </w:r>
      <w:r w:rsidR="00145574">
        <w:rPr>
          <w:rFonts w:ascii="Arial" w:hAnsi="Arial"/>
          <w:noProof/>
          <w:sz w:val="24"/>
          <w:lang w:val="en-US"/>
        </w:rPr>
        <w:t>rainforest areas have emerged where there is local commitment and engagement</w:t>
      </w:r>
      <w:r w:rsidR="006F6754">
        <w:rPr>
          <w:rFonts w:ascii="Arial" w:hAnsi="Arial"/>
          <w:noProof/>
          <w:sz w:val="24"/>
          <w:lang w:val="en-US"/>
        </w:rPr>
        <w:t xml:space="preserve"> to deliver control at a population level.  These landscape</w:t>
      </w:r>
      <w:r w:rsidR="00AB6F86">
        <w:rPr>
          <w:rFonts w:ascii="Arial" w:hAnsi="Arial"/>
          <w:noProof/>
          <w:sz w:val="24"/>
          <w:lang w:val="en-US"/>
        </w:rPr>
        <w:t xml:space="preserve"> scale areas are also priority areas for control.  Further information </w:t>
      </w:r>
      <w:r w:rsidR="00A30F43">
        <w:rPr>
          <w:rFonts w:ascii="Arial" w:hAnsi="Arial"/>
          <w:noProof/>
          <w:sz w:val="24"/>
          <w:lang w:val="en-US"/>
        </w:rPr>
        <w:t xml:space="preserve">and maps </w:t>
      </w:r>
      <w:r w:rsidR="00AB6F86">
        <w:rPr>
          <w:rFonts w:ascii="Arial" w:hAnsi="Arial"/>
          <w:noProof/>
          <w:sz w:val="24"/>
          <w:lang w:val="en-US"/>
        </w:rPr>
        <w:t>on priority rainforest areas can be found in the Scottish Government’s stratigic approach to restoring</w:t>
      </w:r>
      <w:r w:rsidR="00983BDD">
        <w:rPr>
          <w:rFonts w:ascii="Arial" w:hAnsi="Arial"/>
          <w:noProof/>
          <w:sz w:val="24"/>
          <w:lang w:val="en-US"/>
        </w:rPr>
        <w:t xml:space="preserve"> </w:t>
      </w:r>
      <w:r w:rsidR="00AB6F86">
        <w:rPr>
          <w:rFonts w:ascii="Arial" w:hAnsi="Arial"/>
          <w:noProof/>
          <w:sz w:val="24"/>
          <w:lang w:val="en-US"/>
        </w:rPr>
        <w:t>and expanding Scotland’s rainforest</w:t>
      </w:r>
      <w:r w:rsidR="000E027C" w:rsidRPr="000E027C">
        <w:rPr>
          <w:rFonts w:ascii="Arial" w:hAnsi="Arial"/>
          <w:noProof/>
          <w:sz w:val="24"/>
          <w:lang w:val="en-US"/>
        </w:rPr>
        <w:t xml:space="preserve"> </w:t>
      </w:r>
      <w:r w:rsidR="000E027C">
        <w:rPr>
          <w:rFonts w:ascii="Arial" w:hAnsi="Arial"/>
          <w:noProof/>
          <w:sz w:val="24"/>
          <w:lang w:val="en-US"/>
        </w:rPr>
        <w:t>which can be viewed on the Scottish Forestry web site</w:t>
      </w:r>
      <w:r w:rsidR="00AB6F86">
        <w:rPr>
          <w:rFonts w:ascii="Arial" w:hAnsi="Arial"/>
          <w:noProof/>
          <w:sz w:val="24"/>
          <w:lang w:val="en-US"/>
        </w:rPr>
        <w:t xml:space="preserve">. </w:t>
      </w:r>
    </w:p>
    <w:p w14:paraId="7BF8D096" w14:textId="77777777" w:rsidR="00277B5C" w:rsidRDefault="00277B5C" w:rsidP="001350B1">
      <w:pPr>
        <w:pStyle w:val="ListParagraph"/>
        <w:rPr>
          <w:rFonts w:ascii="Arial" w:hAnsi="Arial"/>
          <w:noProof/>
          <w:sz w:val="24"/>
          <w:lang w:val="en-US"/>
        </w:rPr>
      </w:pPr>
    </w:p>
    <w:p w14:paraId="70D33A46" w14:textId="3E2DAA05" w:rsidR="00277B5C" w:rsidRPr="0037699D" w:rsidRDefault="00277B5C" w:rsidP="001350B1">
      <w:pPr>
        <w:pStyle w:val="ListParagraph"/>
        <w:rPr>
          <w:rFonts w:ascii="Arial" w:hAnsi="Arial"/>
          <w:noProof/>
          <w:sz w:val="24"/>
          <w:u w:val="single"/>
          <w:lang w:val="en-US"/>
        </w:rPr>
      </w:pPr>
      <w:r w:rsidRPr="0037699D">
        <w:rPr>
          <w:rFonts w:ascii="Arial" w:hAnsi="Arial"/>
          <w:noProof/>
          <w:sz w:val="24"/>
          <w:u w:val="single"/>
          <w:lang w:val="en-US"/>
        </w:rPr>
        <w:t>Objective 2</w:t>
      </w:r>
      <w:r w:rsidR="005816D4" w:rsidRPr="0037699D">
        <w:rPr>
          <w:rFonts w:ascii="Arial" w:hAnsi="Arial"/>
          <w:noProof/>
          <w:sz w:val="24"/>
          <w:u w:val="single"/>
          <w:lang w:val="en-US"/>
        </w:rPr>
        <w:t>: Target entire local populations</w:t>
      </w:r>
    </w:p>
    <w:p w14:paraId="5398F189" w14:textId="77777777" w:rsidR="0037699D" w:rsidRDefault="0037699D" w:rsidP="001350B1">
      <w:pPr>
        <w:pStyle w:val="ListParagraph"/>
        <w:rPr>
          <w:rFonts w:ascii="Arial" w:hAnsi="Arial"/>
          <w:noProof/>
          <w:sz w:val="24"/>
          <w:lang w:val="en-US"/>
        </w:rPr>
      </w:pPr>
    </w:p>
    <w:p w14:paraId="52BE86FA" w14:textId="2C91A0F7" w:rsidR="005816D4" w:rsidRDefault="005816D4" w:rsidP="001350B1">
      <w:pPr>
        <w:pStyle w:val="ListParagraph"/>
        <w:rPr>
          <w:rFonts w:ascii="Arial" w:hAnsi="Arial"/>
          <w:noProof/>
          <w:sz w:val="24"/>
          <w:lang w:val="en-US"/>
        </w:rPr>
      </w:pPr>
      <w:r>
        <w:rPr>
          <w:rFonts w:ascii="Arial" w:hAnsi="Arial"/>
          <w:noProof/>
          <w:sz w:val="24"/>
          <w:lang w:val="en-US"/>
        </w:rPr>
        <w:lastRenderedPageBreak/>
        <w:t xml:space="preserve">Learning from past experience </w:t>
      </w:r>
      <w:r w:rsidR="00224542">
        <w:rPr>
          <w:rFonts w:ascii="Arial" w:hAnsi="Arial"/>
          <w:noProof/>
          <w:sz w:val="24"/>
          <w:lang w:val="en-US"/>
        </w:rPr>
        <w:t>has shown that co</w:t>
      </w:r>
      <w:r w:rsidR="00983BDD">
        <w:rPr>
          <w:rFonts w:ascii="Arial" w:hAnsi="Arial"/>
          <w:noProof/>
          <w:sz w:val="24"/>
          <w:lang w:val="en-US"/>
        </w:rPr>
        <w:t>-</w:t>
      </w:r>
      <w:r w:rsidR="00224542">
        <w:rPr>
          <w:rFonts w:ascii="Arial" w:hAnsi="Arial"/>
          <w:noProof/>
          <w:sz w:val="24"/>
          <w:lang w:val="en-US"/>
        </w:rPr>
        <w:t xml:space="preserve">operative working with coordinated activity at a population or landscape scale, is needed to effectively tackle thododendron, reduce the potential for spread into non-infected </w:t>
      </w:r>
      <w:r w:rsidR="00AE5920">
        <w:rPr>
          <w:rFonts w:ascii="Arial" w:hAnsi="Arial"/>
          <w:noProof/>
          <w:sz w:val="24"/>
          <w:lang w:val="en-US"/>
        </w:rPr>
        <w:t>areas, achieve long-term control and aviod continued funding control operations (Harri</w:t>
      </w:r>
      <w:r w:rsidR="00182F5F">
        <w:rPr>
          <w:rFonts w:ascii="Arial" w:hAnsi="Arial"/>
          <w:noProof/>
          <w:sz w:val="24"/>
          <w:lang w:val="en-US"/>
        </w:rPr>
        <w:t xml:space="preserve">s et al 2002). </w:t>
      </w:r>
    </w:p>
    <w:p w14:paraId="3E72E201" w14:textId="77777777" w:rsidR="0037699D" w:rsidRDefault="0037699D" w:rsidP="001350B1">
      <w:pPr>
        <w:pStyle w:val="ListParagraph"/>
        <w:rPr>
          <w:rFonts w:ascii="Arial" w:hAnsi="Arial"/>
          <w:noProof/>
          <w:sz w:val="24"/>
          <w:lang w:val="en-US"/>
        </w:rPr>
      </w:pPr>
    </w:p>
    <w:p w14:paraId="60F7F221" w14:textId="69BF06DA" w:rsidR="00182F5F" w:rsidRDefault="00182F5F" w:rsidP="001350B1">
      <w:pPr>
        <w:pStyle w:val="ListParagraph"/>
        <w:rPr>
          <w:rFonts w:ascii="Arial" w:hAnsi="Arial"/>
          <w:noProof/>
          <w:sz w:val="24"/>
          <w:lang w:val="en-US"/>
        </w:rPr>
      </w:pPr>
      <w:r>
        <w:rPr>
          <w:rFonts w:ascii="Arial" w:hAnsi="Arial"/>
          <w:noProof/>
          <w:sz w:val="24"/>
          <w:lang w:val="en-US"/>
        </w:rPr>
        <w:t xml:space="preserve">An entire local populationis defined </w:t>
      </w:r>
      <w:r w:rsidR="008E30E6">
        <w:rPr>
          <w:rFonts w:ascii="Arial" w:hAnsi="Arial"/>
          <w:noProof/>
          <w:sz w:val="24"/>
          <w:lang w:val="en-US"/>
        </w:rPr>
        <w:t>as one or more core areas of mature flowering bushes, usually d</w:t>
      </w:r>
      <w:r w:rsidR="00983BDD">
        <w:rPr>
          <w:rFonts w:ascii="Arial" w:hAnsi="Arial"/>
          <w:noProof/>
          <w:sz w:val="24"/>
          <w:lang w:val="en-US"/>
        </w:rPr>
        <w:t>e</w:t>
      </w:r>
      <w:r w:rsidR="008E30E6">
        <w:rPr>
          <w:rFonts w:ascii="Arial" w:hAnsi="Arial"/>
          <w:noProof/>
          <w:sz w:val="24"/>
          <w:lang w:val="en-US"/>
        </w:rPr>
        <w:t>nsely populated</w:t>
      </w:r>
      <w:r w:rsidR="00CE62F1">
        <w:rPr>
          <w:rFonts w:ascii="Arial" w:hAnsi="Arial"/>
          <w:noProof/>
          <w:sz w:val="24"/>
          <w:lang w:val="en-US"/>
        </w:rPr>
        <w:t>, plus a surrounding 500m bush-free buffer</w:t>
      </w:r>
      <w:r w:rsidR="006B3CAA">
        <w:rPr>
          <w:rFonts w:ascii="Arial" w:hAnsi="Arial"/>
          <w:noProof/>
          <w:sz w:val="24"/>
          <w:lang w:val="en-US"/>
        </w:rPr>
        <w:t xml:space="preserve"> zone, i.e. the area out with which seedlings are unlikely to establish.  In some environments population</w:t>
      </w:r>
      <w:r w:rsidR="00983BDD">
        <w:rPr>
          <w:rFonts w:ascii="Arial" w:hAnsi="Arial"/>
          <w:noProof/>
          <w:sz w:val="24"/>
          <w:lang w:val="en-US"/>
        </w:rPr>
        <w:t>s</w:t>
      </w:r>
      <w:r w:rsidR="006B3CAA">
        <w:rPr>
          <w:rFonts w:ascii="Arial" w:hAnsi="Arial"/>
          <w:noProof/>
          <w:sz w:val="24"/>
          <w:lang w:val="en-US"/>
        </w:rPr>
        <w:t xml:space="preserve"> </w:t>
      </w:r>
      <w:r w:rsidR="009D1329">
        <w:rPr>
          <w:rFonts w:ascii="Arial" w:hAnsi="Arial"/>
          <w:noProof/>
          <w:sz w:val="24"/>
          <w:lang w:val="en-US"/>
        </w:rPr>
        <w:t>are linear in nature, and can extend for several lkilometres e.g. along lochside edges, where it may be necessary to increas</w:t>
      </w:r>
      <w:r w:rsidR="00C70839">
        <w:rPr>
          <w:rFonts w:ascii="Arial" w:hAnsi="Arial"/>
          <w:noProof/>
          <w:sz w:val="24"/>
          <w:lang w:val="en-US"/>
        </w:rPr>
        <w:t>e this buffer</w:t>
      </w:r>
      <w:r w:rsidR="00C4059B">
        <w:rPr>
          <w:rFonts w:ascii="Arial" w:hAnsi="Arial"/>
          <w:noProof/>
          <w:sz w:val="24"/>
          <w:lang w:val="en-US"/>
        </w:rPr>
        <w:t>. I</w:t>
      </w:r>
      <w:r w:rsidR="00C70839">
        <w:rPr>
          <w:rFonts w:ascii="Arial" w:hAnsi="Arial"/>
          <w:noProof/>
          <w:sz w:val="24"/>
          <w:lang w:val="en-US"/>
        </w:rPr>
        <w:t>n all cases there needs to be a demonstration of the feasibility of populaton control, ability to co-ordinate long term delivery and stron</w:t>
      </w:r>
      <w:r w:rsidR="00C4059B">
        <w:rPr>
          <w:rFonts w:ascii="Arial" w:hAnsi="Arial"/>
          <w:noProof/>
          <w:sz w:val="24"/>
          <w:lang w:val="en-US"/>
        </w:rPr>
        <w:t>g</w:t>
      </w:r>
      <w:r w:rsidR="00C70839">
        <w:rPr>
          <w:rFonts w:ascii="Arial" w:hAnsi="Arial"/>
          <w:noProof/>
          <w:sz w:val="24"/>
          <w:lang w:val="en-US"/>
        </w:rPr>
        <w:t xml:space="preserve"> engagement and supprot from communities and landowners/managers. </w:t>
      </w:r>
    </w:p>
    <w:p w14:paraId="48FF9990" w14:textId="77777777" w:rsidR="0037699D" w:rsidRDefault="0037699D" w:rsidP="001350B1">
      <w:pPr>
        <w:pStyle w:val="ListParagraph"/>
        <w:rPr>
          <w:rFonts w:ascii="Arial" w:hAnsi="Arial"/>
          <w:noProof/>
          <w:sz w:val="24"/>
          <w:lang w:val="en-US"/>
        </w:rPr>
      </w:pPr>
    </w:p>
    <w:p w14:paraId="495029F4" w14:textId="231504CF" w:rsidR="0037699D" w:rsidRDefault="00B77CB9" w:rsidP="001350B1">
      <w:pPr>
        <w:pStyle w:val="ListParagraph"/>
        <w:rPr>
          <w:rFonts w:ascii="Arial" w:hAnsi="Arial"/>
          <w:noProof/>
          <w:sz w:val="24"/>
          <w:lang w:val="en-US"/>
        </w:rPr>
      </w:pPr>
      <w:r>
        <w:rPr>
          <w:rFonts w:ascii="Arial" w:hAnsi="Arial"/>
          <w:noProof/>
          <w:sz w:val="24"/>
          <w:lang w:val="en-US"/>
        </w:rPr>
        <w:t>The supplementary guidance for delivering invasive non-native plant control pro</w:t>
      </w:r>
      <w:r w:rsidR="00085A5D">
        <w:rPr>
          <w:rFonts w:ascii="Arial" w:hAnsi="Arial"/>
          <w:noProof/>
          <w:sz w:val="24"/>
          <w:lang w:val="en-US"/>
        </w:rPr>
        <w:t>j</w:t>
      </w:r>
      <w:r>
        <w:rPr>
          <w:rFonts w:ascii="Arial" w:hAnsi="Arial"/>
          <w:noProof/>
          <w:sz w:val="24"/>
          <w:lang w:val="en-US"/>
        </w:rPr>
        <w:t xml:space="preserve">ects </w:t>
      </w:r>
    </w:p>
    <w:p w14:paraId="426EF053" w14:textId="2E69508C" w:rsidR="00B31057" w:rsidRDefault="00B77CB9" w:rsidP="00B31057">
      <w:pPr>
        <w:pStyle w:val="ListParagraph"/>
        <w:rPr>
          <w:rFonts w:ascii="Arial" w:hAnsi="Arial"/>
          <w:noProof/>
          <w:sz w:val="24"/>
          <w:lang w:val="en-US"/>
        </w:rPr>
      </w:pPr>
      <w:r>
        <w:rPr>
          <w:rFonts w:ascii="Arial" w:hAnsi="Arial"/>
          <w:noProof/>
          <w:sz w:val="24"/>
          <w:lang w:val="en-US"/>
        </w:rPr>
        <w:t>explains further the me</w:t>
      </w:r>
      <w:r w:rsidR="0037699D">
        <w:rPr>
          <w:rFonts w:ascii="Arial" w:hAnsi="Arial"/>
          <w:noProof/>
          <w:sz w:val="24"/>
          <w:lang w:val="en-US"/>
        </w:rPr>
        <w:t>tholodgy for lands</w:t>
      </w:r>
      <w:r w:rsidR="00085A5D">
        <w:rPr>
          <w:rFonts w:ascii="Arial" w:hAnsi="Arial"/>
          <w:noProof/>
          <w:sz w:val="24"/>
          <w:lang w:val="en-US"/>
        </w:rPr>
        <w:t>c</w:t>
      </w:r>
      <w:r w:rsidR="0037699D">
        <w:rPr>
          <w:rFonts w:ascii="Arial" w:hAnsi="Arial"/>
          <w:noProof/>
          <w:sz w:val="24"/>
          <w:lang w:val="en-US"/>
        </w:rPr>
        <w:t>ape scale control of entire local populations</w:t>
      </w:r>
      <w:r w:rsidR="00085A5D">
        <w:rPr>
          <w:rFonts w:ascii="Arial" w:hAnsi="Arial"/>
          <w:noProof/>
          <w:sz w:val="24"/>
          <w:lang w:val="en-US"/>
        </w:rPr>
        <w:t>.</w:t>
      </w:r>
    </w:p>
    <w:p w14:paraId="559CA8DE" w14:textId="77777777" w:rsidR="001E0131" w:rsidRDefault="001E0131" w:rsidP="00B31057">
      <w:pPr>
        <w:pStyle w:val="ListParagraph"/>
        <w:rPr>
          <w:rFonts w:ascii="Arial" w:hAnsi="Arial"/>
          <w:noProof/>
          <w:sz w:val="24"/>
          <w:lang w:val="en-US"/>
        </w:rPr>
      </w:pPr>
    </w:p>
    <w:p w14:paraId="53E1DE30" w14:textId="77777777" w:rsidR="00B31057" w:rsidRPr="002527D6" w:rsidRDefault="00B31057" w:rsidP="002527D6">
      <w:pPr>
        <w:rPr>
          <w:rFonts w:ascii="Arial" w:hAnsi="Arial"/>
          <w:noProof/>
          <w:sz w:val="24"/>
          <w:lang w:val="en-US"/>
        </w:rPr>
      </w:pPr>
    </w:p>
    <w:p w14:paraId="0B98D672" w14:textId="4836CA64" w:rsidR="0037699D" w:rsidRPr="001E0131" w:rsidRDefault="0037699D" w:rsidP="00B31057">
      <w:pPr>
        <w:pStyle w:val="ListParagraph"/>
        <w:numPr>
          <w:ilvl w:val="0"/>
          <w:numId w:val="2"/>
        </w:numPr>
        <w:rPr>
          <w:rFonts w:ascii="Arial" w:hAnsi="Arial"/>
          <w:b/>
          <w:bCs/>
          <w:noProof/>
          <w:sz w:val="24"/>
          <w:lang w:val="en-US"/>
        </w:rPr>
      </w:pPr>
      <w:r w:rsidRPr="00B31057">
        <w:rPr>
          <w:rFonts w:ascii="Arial" w:hAnsi="Arial"/>
          <w:noProof/>
          <w:sz w:val="24"/>
          <w:lang w:val="en-US"/>
        </w:rPr>
        <w:t xml:space="preserve"> </w:t>
      </w:r>
      <w:r w:rsidRPr="001E0131">
        <w:rPr>
          <w:rFonts w:ascii="Arial" w:hAnsi="Arial"/>
          <w:b/>
          <w:bCs/>
          <w:noProof/>
          <w:sz w:val="24"/>
          <w:lang w:val="en-US"/>
        </w:rPr>
        <w:t>Delivering Control Priority Areas</w:t>
      </w:r>
    </w:p>
    <w:p w14:paraId="5367BE7D" w14:textId="77777777" w:rsidR="001E0131" w:rsidRPr="001E0131" w:rsidRDefault="001E0131" w:rsidP="001E0131">
      <w:pPr>
        <w:rPr>
          <w:rFonts w:ascii="Arial" w:hAnsi="Arial"/>
          <w:noProof/>
          <w:sz w:val="24"/>
          <w:lang w:val="en-US"/>
        </w:rPr>
      </w:pPr>
    </w:p>
    <w:p w14:paraId="44B4E942" w14:textId="35B19327" w:rsidR="004D0094" w:rsidRPr="001E0131" w:rsidRDefault="0062437D" w:rsidP="001E0131">
      <w:pPr>
        <w:pStyle w:val="ListParagraph"/>
        <w:rPr>
          <w:rFonts w:ascii="Arial" w:hAnsi="Arial"/>
          <w:noProof/>
          <w:sz w:val="24"/>
          <w:lang w:val="en-US"/>
        </w:rPr>
      </w:pPr>
      <w:r>
        <w:rPr>
          <w:rFonts w:ascii="Arial" w:hAnsi="Arial"/>
          <w:noProof/>
          <w:sz w:val="24"/>
          <w:lang w:val="en-US"/>
        </w:rPr>
        <w:t>As the lead public bodies for rhododendron control, Scottish Forestry and NatureScot will work together on behoalf of Scottish Government to support the control of rhododenron in priority areas.  However this cannot be achieved withour the suppport and commitment of other organisations</w:t>
      </w:r>
      <w:r w:rsidR="00FA763C">
        <w:rPr>
          <w:rFonts w:ascii="Arial" w:hAnsi="Arial"/>
          <w:noProof/>
          <w:sz w:val="24"/>
          <w:lang w:val="en-US"/>
        </w:rPr>
        <w:t>, communities, landowners and individuals.  Projects will only be funded if they use the most appropriate control me</w:t>
      </w:r>
      <w:r w:rsidR="00085A5D">
        <w:rPr>
          <w:rFonts w:ascii="Arial" w:hAnsi="Arial"/>
          <w:noProof/>
          <w:sz w:val="24"/>
          <w:lang w:val="en-US"/>
        </w:rPr>
        <w:t>th</w:t>
      </w:r>
      <w:r w:rsidR="00FA763C">
        <w:rPr>
          <w:rFonts w:ascii="Arial" w:hAnsi="Arial"/>
          <w:noProof/>
          <w:sz w:val="24"/>
          <w:lang w:val="en-US"/>
        </w:rPr>
        <w:t>ods for that particular in</w:t>
      </w:r>
      <w:r w:rsidR="00085A5D">
        <w:rPr>
          <w:rFonts w:ascii="Arial" w:hAnsi="Arial"/>
          <w:noProof/>
          <w:sz w:val="24"/>
          <w:lang w:val="en-US"/>
        </w:rPr>
        <w:t>f</w:t>
      </w:r>
      <w:r w:rsidR="00FA763C">
        <w:rPr>
          <w:rFonts w:ascii="Arial" w:hAnsi="Arial"/>
          <w:noProof/>
          <w:sz w:val="24"/>
          <w:lang w:val="en-US"/>
        </w:rPr>
        <w:t xml:space="preserve">estation and location. </w:t>
      </w:r>
    </w:p>
    <w:p w14:paraId="28C99D6A" w14:textId="77777777" w:rsidR="004D0094" w:rsidRDefault="004D0094" w:rsidP="00B31057">
      <w:pPr>
        <w:pStyle w:val="ListParagraph"/>
        <w:rPr>
          <w:rFonts w:ascii="Arial" w:hAnsi="Arial"/>
          <w:noProof/>
          <w:sz w:val="24"/>
          <w:lang w:val="en-US"/>
        </w:rPr>
      </w:pPr>
    </w:p>
    <w:p w14:paraId="2FAED58B" w14:textId="59A8AEDE" w:rsidR="00B31057" w:rsidRDefault="00032176" w:rsidP="00B31057">
      <w:pPr>
        <w:pStyle w:val="ListParagraph"/>
        <w:rPr>
          <w:rFonts w:ascii="Arial" w:hAnsi="Arial"/>
          <w:noProof/>
          <w:sz w:val="24"/>
          <w:lang w:val="en-US"/>
        </w:rPr>
      </w:pPr>
      <w:r>
        <w:rPr>
          <w:rFonts w:ascii="Arial" w:hAnsi="Arial"/>
          <w:noProof/>
          <w:sz w:val="24"/>
          <w:lang w:val="en-US"/>
        </w:rPr>
        <w:t xml:space="preserve">To support delivery Scottish Forestry and NatureScot will: </w:t>
      </w:r>
    </w:p>
    <w:p w14:paraId="0A5AED4A" w14:textId="77777777" w:rsidR="00EF37F5" w:rsidRDefault="00EF37F5" w:rsidP="00B31057">
      <w:pPr>
        <w:pStyle w:val="ListParagraph"/>
        <w:rPr>
          <w:rFonts w:ascii="Arial" w:hAnsi="Arial"/>
          <w:noProof/>
          <w:sz w:val="24"/>
          <w:lang w:val="en-US"/>
        </w:rPr>
      </w:pPr>
    </w:p>
    <w:p w14:paraId="6FE45A56" w14:textId="71929044" w:rsidR="00061E84" w:rsidRDefault="00061E84" w:rsidP="00061E84">
      <w:pPr>
        <w:pStyle w:val="ListParagraph"/>
        <w:numPr>
          <w:ilvl w:val="0"/>
          <w:numId w:val="3"/>
        </w:numPr>
        <w:rPr>
          <w:rFonts w:ascii="Arial" w:hAnsi="Arial"/>
          <w:noProof/>
          <w:sz w:val="24"/>
          <w:lang w:val="en-US"/>
        </w:rPr>
      </w:pPr>
      <w:r>
        <w:rPr>
          <w:rFonts w:ascii="Arial" w:hAnsi="Arial"/>
          <w:noProof/>
          <w:sz w:val="24"/>
          <w:lang w:val="en-US"/>
        </w:rPr>
        <w:t xml:space="preserve">Support the Alliance for Scotland’s </w:t>
      </w:r>
      <w:r w:rsidR="00221C91">
        <w:rPr>
          <w:rFonts w:ascii="Arial" w:hAnsi="Arial"/>
          <w:noProof/>
          <w:sz w:val="24"/>
          <w:lang w:val="en-US"/>
        </w:rPr>
        <w:t>Rainforest in raising awareness across Scotland’s land management, communitiy</w:t>
      </w:r>
      <w:r w:rsidR="00F13CFB">
        <w:rPr>
          <w:rFonts w:ascii="Arial" w:hAnsi="Arial"/>
          <w:noProof/>
          <w:sz w:val="24"/>
          <w:lang w:val="en-US"/>
        </w:rPr>
        <w:t>, non-government organisations and the wider public, of the problem of rhodo</w:t>
      </w:r>
      <w:r w:rsidR="00EF37F5">
        <w:rPr>
          <w:rFonts w:ascii="Arial" w:hAnsi="Arial"/>
          <w:noProof/>
          <w:sz w:val="24"/>
          <w:lang w:val="en-US"/>
        </w:rPr>
        <w:t xml:space="preserve">dendron and the approach to prioritising and controlling it; </w:t>
      </w:r>
    </w:p>
    <w:p w14:paraId="42CD51B2" w14:textId="5E865BF3" w:rsidR="00B042CB" w:rsidRDefault="00B042CB" w:rsidP="00061E84">
      <w:pPr>
        <w:pStyle w:val="ListParagraph"/>
        <w:numPr>
          <w:ilvl w:val="0"/>
          <w:numId w:val="3"/>
        </w:numPr>
        <w:rPr>
          <w:rFonts w:ascii="Arial" w:hAnsi="Arial"/>
          <w:noProof/>
          <w:sz w:val="24"/>
          <w:lang w:val="en-US"/>
        </w:rPr>
      </w:pPr>
      <w:r>
        <w:rPr>
          <w:rFonts w:ascii="Arial" w:hAnsi="Arial"/>
          <w:noProof/>
          <w:sz w:val="24"/>
          <w:lang w:val="en-US"/>
        </w:rPr>
        <w:t xml:space="preserve">Work with a range of partners, stakeholders to embed </w:t>
      </w:r>
      <w:r w:rsidR="001B41F1">
        <w:rPr>
          <w:rFonts w:ascii="Arial" w:hAnsi="Arial"/>
          <w:noProof/>
          <w:sz w:val="24"/>
          <w:lang w:val="en-US"/>
        </w:rPr>
        <w:t xml:space="preserve">this approach, encouraging them to inform and motivate others, provide opportunities for learning and skill-sharing among practitioners, and support work to develoop the contracor base in Scotland; </w:t>
      </w:r>
    </w:p>
    <w:p w14:paraId="1C33DB1F" w14:textId="2FFA65D3" w:rsidR="001B41F1" w:rsidRDefault="001B41F1" w:rsidP="00061E84">
      <w:pPr>
        <w:pStyle w:val="ListParagraph"/>
        <w:numPr>
          <w:ilvl w:val="0"/>
          <w:numId w:val="3"/>
        </w:numPr>
        <w:rPr>
          <w:rFonts w:ascii="Arial" w:hAnsi="Arial"/>
          <w:noProof/>
          <w:sz w:val="24"/>
          <w:lang w:val="en-US"/>
        </w:rPr>
      </w:pPr>
      <w:r>
        <w:rPr>
          <w:rFonts w:ascii="Arial" w:hAnsi="Arial"/>
          <w:noProof/>
          <w:sz w:val="24"/>
          <w:lang w:val="en-US"/>
        </w:rPr>
        <w:t>Focus efforts on promoting effective control w</w:t>
      </w:r>
      <w:r w:rsidR="00A50689">
        <w:rPr>
          <w:rFonts w:ascii="Arial" w:hAnsi="Arial"/>
          <w:noProof/>
          <w:sz w:val="24"/>
          <w:lang w:val="en-US"/>
        </w:rPr>
        <w:t>o</w:t>
      </w:r>
      <w:r>
        <w:rPr>
          <w:rFonts w:ascii="Arial" w:hAnsi="Arial"/>
          <w:noProof/>
          <w:sz w:val="24"/>
          <w:lang w:val="en-US"/>
        </w:rPr>
        <w:t>rk in priority areas, encouraging landowners and project coordinators to be champions within their communities;</w:t>
      </w:r>
    </w:p>
    <w:p w14:paraId="49747F05" w14:textId="65A8836C" w:rsidR="001B41F1" w:rsidRDefault="001B41F1" w:rsidP="00061E84">
      <w:pPr>
        <w:pStyle w:val="ListParagraph"/>
        <w:numPr>
          <w:ilvl w:val="0"/>
          <w:numId w:val="3"/>
        </w:numPr>
        <w:rPr>
          <w:rFonts w:ascii="Arial" w:hAnsi="Arial"/>
          <w:noProof/>
          <w:sz w:val="24"/>
          <w:lang w:val="en-US"/>
        </w:rPr>
      </w:pPr>
      <w:r>
        <w:rPr>
          <w:rFonts w:ascii="Arial" w:hAnsi="Arial"/>
          <w:noProof/>
          <w:sz w:val="24"/>
          <w:lang w:val="en-US"/>
        </w:rPr>
        <w:t xml:space="preserve">Ensure this approach is embedded on the </w:t>
      </w:r>
      <w:r w:rsidR="005A4684">
        <w:rPr>
          <w:rFonts w:ascii="Arial" w:hAnsi="Arial"/>
          <w:noProof/>
          <w:sz w:val="24"/>
          <w:lang w:val="en-US"/>
        </w:rPr>
        <w:t xml:space="preserve">National Estate and other land managed by Scottish Governement on behalf of the people </w:t>
      </w:r>
      <w:r w:rsidR="00E93CAB">
        <w:rPr>
          <w:rFonts w:ascii="Arial" w:hAnsi="Arial"/>
          <w:noProof/>
          <w:sz w:val="24"/>
          <w:lang w:val="en-US"/>
        </w:rPr>
        <w:t>of Scotland;</w:t>
      </w:r>
    </w:p>
    <w:p w14:paraId="3F4D58A8" w14:textId="3421291E" w:rsidR="00E93CAB" w:rsidRDefault="00E93CAB" w:rsidP="00061E84">
      <w:pPr>
        <w:pStyle w:val="ListParagraph"/>
        <w:numPr>
          <w:ilvl w:val="0"/>
          <w:numId w:val="3"/>
        </w:numPr>
        <w:rPr>
          <w:rFonts w:ascii="Arial" w:hAnsi="Arial"/>
          <w:noProof/>
          <w:sz w:val="24"/>
          <w:lang w:val="en-US"/>
        </w:rPr>
      </w:pPr>
      <w:r>
        <w:rPr>
          <w:rFonts w:ascii="Arial" w:hAnsi="Arial"/>
          <w:noProof/>
          <w:sz w:val="24"/>
          <w:lang w:val="en-US"/>
        </w:rPr>
        <w:t>Provide clear and consistent advice on complying with relevant legislation;</w:t>
      </w:r>
    </w:p>
    <w:p w14:paraId="55363BA5" w14:textId="76A2D0C7" w:rsidR="00E93CAB" w:rsidRDefault="00A4524F" w:rsidP="00061E84">
      <w:pPr>
        <w:pStyle w:val="ListParagraph"/>
        <w:numPr>
          <w:ilvl w:val="0"/>
          <w:numId w:val="3"/>
        </w:numPr>
        <w:rPr>
          <w:rFonts w:ascii="Arial" w:hAnsi="Arial"/>
          <w:noProof/>
          <w:sz w:val="24"/>
          <w:lang w:val="en-US"/>
        </w:rPr>
      </w:pPr>
      <w:r>
        <w:rPr>
          <w:rFonts w:ascii="Arial" w:hAnsi="Arial"/>
          <w:noProof/>
          <w:sz w:val="24"/>
          <w:lang w:val="en-US"/>
        </w:rPr>
        <w:t>Implement a proportionate and risk-based approach to using</w:t>
      </w:r>
      <w:r w:rsidR="00A50689">
        <w:rPr>
          <w:rFonts w:ascii="Arial" w:hAnsi="Arial"/>
          <w:noProof/>
          <w:sz w:val="24"/>
          <w:lang w:val="en-US"/>
        </w:rPr>
        <w:t xml:space="preserve"> species control agreements and orders</w:t>
      </w:r>
      <w:r>
        <w:rPr>
          <w:rFonts w:ascii="Arial" w:hAnsi="Arial"/>
          <w:noProof/>
          <w:sz w:val="24"/>
          <w:lang w:val="en-US"/>
        </w:rPr>
        <w:t xml:space="preserve"> </w:t>
      </w:r>
      <w:r w:rsidR="002C6C89">
        <w:rPr>
          <w:rFonts w:ascii="Arial" w:hAnsi="Arial"/>
          <w:noProof/>
          <w:sz w:val="24"/>
          <w:lang w:val="en-US"/>
        </w:rPr>
        <w:t xml:space="preserve">where </w:t>
      </w:r>
      <w:r w:rsidR="00692EC1">
        <w:rPr>
          <w:rFonts w:ascii="Arial" w:hAnsi="Arial"/>
          <w:noProof/>
          <w:sz w:val="24"/>
          <w:lang w:val="en-US"/>
        </w:rPr>
        <w:t>this is needed to achieve effective population control;</w:t>
      </w:r>
    </w:p>
    <w:p w14:paraId="7C1C05AA" w14:textId="067E79D7" w:rsidR="00692EC1" w:rsidRDefault="00692EC1" w:rsidP="00061E84">
      <w:pPr>
        <w:pStyle w:val="ListParagraph"/>
        <w:numPr>
          <w:ilvl w:val="0"/>
          <w:numId w:val="3"/>
        </w:numPr>
        <w:rPr>
          <w:rFonts w:ascii="Arial" w:hAnsi="Arial"/>
          <w:noProof/>
          <w:sz w:val="24"/>
          <w:lang w:val="en-US"/>
        </w:rPr>
      </w:pPr>
      <w:r>
        <w:rPr>
          <w:rFonts w:ascii="Arial" w:hAnsi="Arial"/>
          <w:noProof/>
          <w:sz w:val="24"/>
          <w:lang w:val="en-US"/>
        </w:rPr>
        <w:t>Support continu</w:t>
      </w:r>
      <w:r w:rsidR="0099722F">
        <w:rPr>
          <w:rFonts w:ascii="Arial" w:hAnsi="Arial"/>
          <w:noProof/>
          <w:sz w:val="24"/>
          <w:lang w:val="en-US"/>
        </w:rPr>
        <w:t>ed work to increase our knowledges about the risks posed by rhododendron and research into control methods, so that control efforts are as effective as possible</w:t>
      </w:r>
      <w:r w:rsidR="004D0094">
        <w:rPr>
          <w:rFonts w:ascii="Arial" w:hAnsi="Arial"/>
          <w:noProof/>
          <w:sz w:val="24"/>
          <w:lang w:val="en-US"/>
        </w:rPr>
        <w:t xml:space="preserve">. </w:t>
      </w:r>
    </w:p>
    <w:p w14:paraId="633463A2" w14:textId="77777777" w:rsidR="005017A4" w:rsidRDefault="005017A4" w:rsidP="005017A4">
      <w:pPr>
        <w:pStyle w:val="ListParagraph"/>
        <w:ind w:left="1440"/>
        <w:rPr>
          <w:rFonts w:ascii="Arial" w:hAnsi="Arial"/>
          <w:noProof/>
          <w:sz w:val="24"/>
          <w:lang w:val="en-US"/>
        </w:rPr>
      </w:pPr>
    </w:p>
    <w:p w14:paraId="40D02FC7" w14:textId="35D1586E" w:rsidR="004D0094" w:rsidRPr="004D0094" w:rsidRDefault="000A7F6A" w:rsidP="004D0094">
      <w:pPr>
        <w:ind w:left="1080"/>
        <w:rPr>
          <w:rFonts w:ascii="Arial" w:hAnsi="Arial"/>
          <w:noProof/>
          <w:sz w:val="24"/>
          <w:lang w:val="en-US"/>
        </w:rPr>
      </w:pPr>
      <w:r>
        <w:rPr>
          <w:rFonts w:ascii="Arial" w:hAnsi="Arial"/>
          <w:noProof/>
          <w:sz w:val="24"/>
          <w:lang w:val="en-US"/>
        </w:rPr>
        <w:lastRenderedPageBreak/>
        <w:t xml:space="preserve">The likely roles and responsibilities of others – funders, project co-ordinators, landowners, volunteers, and other public bodies- are outlined in the implementation guide that accompanies this approach. </w:t>
      </w:r>
    </w:p>
    <w:p w14:paraId="7BFF3D72" w14:textId="77777777" w:rsidR="00BA5975" w:rsidRPr="001E0131" w:rsidRDefault="00BA5975" w:rsidP="001E0131">
      <w:pPr>
        <w:rPr>
          <w:rFonts w:ascii="Arial" w:hAnsi="Arial"/>
          <w:b/>
          <w:bCs/>
          <w:noProof/>
          <w:sz w:val="24"/>
          <w:lang w:val="en-US"/>
        </w:rPr>
      </w:pPr>
    </w:p>
    <w:p w14:paraId="39249638" w14:textId="77777777" w:rsidR="00BA5975" w:rsidRDefault="00BA5975" w:rsidP="00BA5975">
      <w:pPr>
        <w:pStyle w:val="ListParagraph"/>
        <w:rPr>
          <w:rFonts w:ascii="Arial" w:hAnsi="Arial"/>
          <w:b/>
          <w:bCs/>
          <w:noProof/>
          <w:sz w:val="24"/>
          <w:lang w:val="en-US"/>
        </w:rPr>
      </w:pPr>
    </w:p>
    <w:p w14:paraId="467AB841" w14:textId="09E534BB" w:rsidR="005017A4" w:rsidRDefault="005017A4" w:rsidP="005017A4">
      <w:pPr>
        <w:pStyle w:val="ListParagraph"/>
        <w:numPr>
          <w:ilvl w:val="0"/>
          <w:numId w:val="2"/>
        </w:numPr>
        <w:rPr>
          <w:rFonts w:ascii="Arial" w:hAnsi="Arial"/>
          <w:b/>
          <w:bCs/>
          <w:noProof/>
          <w:sz w:val="24"/>
          <w:lang w:val="en-US"/>
        </w:rPr>
      </w:pPr>
      <w:r w:rsidRPr="005017A4">
        <w:rPr>
          <w:rFonts w:ascii="Arial" w:hAnsi="Arial"/>
          <w:b/>
          <w:bCs/>
          <w:noProof/>
          <w:sz w:val="24"/>
          <w:lang w:val="en-US"/>
        </w:rPr>
        <w:t>Financi</w:t>
      </w:r>
      <w:r w:rsidR="00421508">
        <w:rPr>
          <w:rFonts w:ascii="Arial" w:hAnsi="Arial"/>
          <w:b/>
          <w:bCs/>
          <w:noProof/>
          <w:sz w:val="24"/>
          <w:lang w:val="en-US"/>
        </w:rPr>
        <w:t>a</w:t>
      </w:r>
      <w:r w:rsidRPr="005017A4">
        <w:rPr>
          <w:rFonts w:ascii="Arial" w:hAnsi="Arial"/>
          <w:b/>
          <w:bCs/>
          <w:noProof/>
          <w:sz w:val="24"/>
          <w:lang w:val="en-US"/>
        </w:rPr>
        <w:t xml:space="preserve">l Support </w:t>
      </w:r>
    </w:p>
    <w:p w14:paraId="74A1B195" w14:textId="77777777" w:rsidR="000F6F33" w:rsidRDefault="000F6F33" w:rsidP="000F6F33">
      <w:pPr>
        <w:pStyle w:val="ListParagraph"/>
        <w:rPr>
          <w:rFonts w:ascii="Arial" w:hAnsi="Arial"/>
          <w:b/>
          <w:bCs/>
          <w:noProof/>
          <w:sz w:val="24"/>
          <w:lang w:val="en-US"/>
        </w:rPr>
      </w:pPr>
    </w:p>
    <w:p w14:paraId="36750377" w14:textId="4092AF18" w:rsidR="00EA4888" w:rsidRPr="00A30F43" w:rsidRDefault="004648B2" w:rsidP="00A30F43">
      <w:pPr>
        <w:pStyle w:val="ListParagraph"/>
        <w:rPr>
          <w:rFonts w:ascii="Arial" w:hAnsi="Arial"/>
          <w:noProof/>
          <w:sz w:val="24"/>
          <w:lang w:val="en-US"/>
        </w:rPr>
      </w:pPr>
      <w:r>
        <w:rPr>
          <w:rFonts w:ascii="Arial" w:hAnsi="Arial"/>
          <w:noProof/>
          <w:sz w:val="24"/>
          <w:lang w:val="en-US"/>
        </w:rPr>
        <w:t>Rhododendron control is currently funded through the Foresrty Grant Scheme (FGS)</w:t>
      </w:r>
      <w:r w:rsidR="00486369">
        <w:rPr>
          <w:rFonts w:ascii="Lucida Sans" w:eastAsia="Lucida Sans" w:hAnsi="Lucida Sans" w:cs="Lucida Sans"/>
          <w:color w:val="231F20"/>
          <w:w w:val="90"/>
          <w:sz w:val="22"/>
          <w:szCs w:val="22"/>
          <w:lang w:val="en-US"/>
        </w:rPr>
        <w:t>,</w:t>
      </w:r>
      <w:r w:rsidR="005D75AA">
        <w:rPr>
          <w:rFonts w:ascii="Arial" w:hAnsi="Arial"/>
          <w:noProof/>
          <w:sz w:val="24"/>
          <w:lang w:val="en-US"/>
        </w:rPr>
        <w:t xml:space="preserve"> the Nature Restoration Fund ( NRF) and the</w:t>
      </w:r>
      <w:r w:rsidR="00A30F43">
        <w:rPr>
          <w:rFonts w:ascii="Arial" w:hAnsi="Arial"/>
          <w:noProof/>
          <w:sz w:val="24"/>
          <w:lang w:val="en-US"/>
        </w:rPr>
        <w:t xml:space="preserve"> Agri-Environment Climate Scheme. </w:t>
      </w:r>
      <w:r w:rsidR="00A30F43" w:rsidRPr="00A30F43">
        <w:rPr>
          <w:rFonts w:ascii="Arial" w:hAnsi="Arial"/>
          <w:noProof/>
          <w:sz w:val="24"/>
          <w:lang w:val="en-US"/>
        </w:rPr>
        <w:t>F</w:t>
      </w:r>
      <w:r w:rsidR="00033C54" w:rsidRPr="00A30F43">
        <w:rPr>
          <w:rFonts w:ascii="Arial" w:hAnsi="Arial"/>
          <w:noProof/>
          <w:sz w:val="24"/>
          <w:lang w:val="en-US"/>
        </w:rPr>
        <w:t>unding i</w:t>
      </w:r>
      <w:r w:rsidR="00EE7F96" w:rsidRPr="00A30F43">
        <w:rPr>
          <w:rFonts w:ascii="Arial" w:hAnsi="Arial"/>
          <w:noProof/>
          <w:sz w:val="24"/>
          <w:lang w:val="en-US"/>
        </w:rPr>
        <w:t>s available through NRF for pro</w:t>
      </w:r>
      <w:r w:rsidR="00A30F43" w:rsidRPr="00A30F43">
        <w:rPr>
          <w:rFonts w:ascii="Arial" w:hAnsi="Arial"/>
          <w:noProof/>
          <w:sz w:val="24"/>
          <w:lang w:val="en-US"/>
        </w:rPr>
        <w:t>j</w:t>
      </w:r>
      <w:r w:rsidR="00EE7F96" w:rsidRPr="00A30F43">
        <w:rPr>
          <w:rFonts w:ascii="Arial" w:hAnsi="Arial"/>
          <w:noProof/>
          <w:sz w:val="24"/>
          <w:lang w:val="en-US"/>
        </w:rPr>
        <w:t>ect development including engagement and survey</w:t>
      </w:r>
      <w:r w:rsidR="00A30F43">
        <w:rPr>
          <w:rFonts w:ascii="Arial" w:hAnsi="Arial"/>
          <w:noProof/>
          <w:sz w:val="24"/>
          <w:lang w:val="en-US"/>
        </w:rPr>
        <w:t>.</w:t>
      </w:r>
    </w:p>
    <w:p w14:paraId="663F86F5" w14:textId="77777777" w:rsidR="00EA4888" w:rsidRDefault="00EA4888" w:rsidP="004648B2">
      <w:pPr>
        <w:pStyle w:val="ListParagraph"/>
        <w:rPr>
          <w:rFonts w:ascii="Arial" w:hAnsi="Arial"/>
          <w:noProof/>
          <w:sz w:val="24"/>
          <w:lang w:val="en-US"/>
        </w:rPr>
      </w:pPr>
    </w:p>
    <w:p w14:paraId="66B8257C" w14:textId="79910B19" w:rsidR="004648B2" w:rsidRDefault="00067346" w:rsidP="004648B2">
      <w:pPr>
        <w:pStyle w:val="ListParagraph"/>
        <w:rPr>
          <w:rFonts w:ascii="Arial" w:hAnsi="Arial"/>
          <w:noProof/>
          <w:sz w:val="24"/>
          <w:lang w:val="en-US"/>
        </w:rPr>
      </w:pPr>
      <w:r>
        <w:rPr>
          <w:rFonts w:ascii="Arial" w:hAnsi="Arial"/>
          <w:noProof/>
          <w:sz w:val="24"/>
          <w:lang w:val="en-US"/>
        </w:rPr>
        <w:t>Funding wil</w:t>
      </w:r>
      <w:r w:rsidR="00EA4888">
        <w:rPr>
          <w:rFonts w:ascii="Arial" w:hAnsi="Arial"/>
          <w:noProof/>
          <w:sz w:val="24"/>
          <w:lang w:val="en-US"/>
        </w:rPr>
        <w:t>l be targeted to supporting landscape scale control pro</w:t>
      </w:r>
      <w:r w:rsidR="00455019">
        <w:rPr>
          <w:rFonts w:ascii="Arial" w:hAnsi="Arial"/>
          <w:noProof/>
          <w:sz w:val="24"/>
          <w:lang w:val="en-US"/>
        </w:rPr>
        <w:t>j</w:t>
      </w:r>
      <w:r w:rsidR="00EA4888">
        <w:rPr>
          <w:rFonts w:ascii="Arial" w:hAnsi="Arial"/>
          <w:noProof/>
          <w:sz w:val="24"/>
          <w:lang w:val="en-US"/>
        </w:rPr>
        <w:t>ects in priorty area</w:t>
      </w:r>
      <w:r w:rsidR="00455019">
        <w:rPr>
          <w:rFonts w:ascii="Arial" w:hAnsi="Arial"/>
          <w:noProof/>
          <w:sz w:val="24"/>
          <w:lang w:val="en-US"/>
        </w:rPr>
        <w:t>s</w:t>
      </w:r>
      <w:r w:rsidR="00EA4888">
        <w:rPr>
          <w:rFonts w:ascii="Arial" w:hAnsi="Arial"/>
          <w:noProof/>
          <w:sz w:val="24"/>
          <w:lang w:val="en-US"/>
        </w:rPr>
        <w:t>.  Applications for areas out with the prioroty areas will need to make a stong case for being funded (</w:t>
      </w:r>
      <w:r w:rsidR="00D54B8D">
        <w:rPr>
          <w:rFonts w:ascii="Arial" w:hAnsi="Arial"/>
          <w:noProof/>
          <w:sz w:val="24"/>
          <w:lang w:val="en-US"/>
        </w:rPr>
        <w:t>including a letter of support from NatureScot).  These exceptional cases would include other designated sites that are in unfavourable condition</w:t>
      </w:r>
      <w:r w:rsidR="002D5016">
        <w:rPr>
          <w:rFonts w:ascii="Arial" w:hAnsi="Arial"/>
          <w:noProof/>
          <w:sz w:val="24"/>
          <w:lang w:val="en-US"/>
        </w:rPr>
        <w:t xml:space="preserve"> </w:t>
      </w:r>
      <w:r w:rsidR="008B4ED0">
        <w:rPr>
          <w:rFonts w:ascii="Arial" w:hAnsi="Arial"/>
          <w:noProof/>
          <w:sz w:val="24"/>
          <w:lang w:val="en-US"/>
        </w:rPr>
        <w:t xml:space="preserve">because of rhododendron; or where rhododendron control is needed to maintain favourable condition; </w:t>
      </w:r>
      <w:r w:rsidR="006A7F01">
        <w:rPr>
          <w:rFonts w:ascii="Arial" w:hAnsi="Arial"/>
          <w:noProof/>
          <w:sz w:val="24"/>
          <w:lang w:val="en-US"/>
        </w:rPr>
        <w:t>or to follow up previous control in priority habitats</w:t>
      </w:r>
      <w:r w:rsidR="00E470E0">
        <w:rPr>
          <w:rFonts w:ascii="Arial" w:hAnsi="Arial"/>
          <w:noProof/>
          <w:sz w:val="24"/>
          <w:lang w:val="en-US"/>
        </w:rPr>
        <w:t>. However</w:t>
      </w:r>
      <w:r w:rsidR="00297609">
        <w:rPr>
          <w:rFonts w:ascii="Arial" w:hAnsi="Arial"/>
          <w:noProof/>
          <w:sz w:val="24"/>
          <w:lang w:val="en-US"/>
        </w:rPr>
        <w:t xml:space="preserve"> the limitations of working at site rather than landscape scale need to be recognised. </w:t>
      </w:r>
    </w:p>
    <w:p w14:paraId="51922CA7" w14:textId="77777777" w:rsidR="005658E7" w:rsidRDefault="005658E7" w:rsidP="004648B2">
      <w:pPr>
        <w:pStyle w:val="ListParagraph"/>
        <w:rPr>
          <w:rFonts w:ascii="Arial" w:hAnsi="Arial"/>
          <w:noProof/>
          <w:sz w:val="24"/>
          <w:lang w:val="en-US"/>
        </w:rPr>
      </w:pPr>
    </w:p>
    <w:p w14:paraId="64517724" w14:textId="584AC2A5" w:rsidR="005658E7" w:rsidRDefault="005658E7" w:rsidP="004648B2">
      <w:pPr>
        <w:pStyle w:val="ListParagraph"/>
        <w:rPr>
          <w:rFonts w:ascii="Arial" w:hAnsi="Arial"/>
          <w:noProof/>
          <w:sz w:val="24"/>
          <w:lang w:val="en-US"/>
        </w:rPr>
      </w:pPr>
      <w:r>
        <w:rPr>
          <w:rFonts w:ascii="Arial" w:hAnsi="Arial"/>
          <w:noProof/>
          <w:sz w:val="24"/>
          <w:lang w:val="en-US"/>
        </w:rPr>
        <w:t>When assesing applications for rhododendron control the following should be considered;</w:t>
      </w:r>
    </w:p>
    <w:p w14:paraId="14BC9B16" w14:textId="4323E817" w:rsidR="008466F0" w:rsidRDefault="008466F0" w:rsidP="008466F0">
      <w:pPr>
        <w:pStyle w:val="ListParagraph"/>
        <w:numPr>
          <w:ilvl w:val="0"/>
          <w:numId w:val="4"/>
        </w:numPr>
        <w:rPr>
          <w:rFonts w:ascii="Arial" w:hAnsi="Arial"/>
          <w:noProof/>
          <w:sz w:val="24"/>
          <w:lang w:val="en-US"/>
        </w:rPr>
      </w:pPr>
      <w:r>
        <w:rPr>
          <w:rFonts w:ascii="Arial" w:hAnsi="Arial"/>
          <w:noProof/>
          <w:sz w:val="24"/>
          <w:lang w:val="en-US"/>
        </w:rPr>
        <w:t>Is there deomonstration of co</w:t>
      </w:r>
      <w:r w:rsidR="00E470E0">
        <w:rPr>
          <w:rFonts w:ascii="Arial" w:hAnsi="Arial"/>
          <w:noProof/>
          <w:sz w:val="24"/>
          <w:lang w:val="en-US"/>
        </w:rPr>
        <w:t>-</w:t>
      </w:r>
      <w:r>
        <w:rPr>
          <w:rFonts w:ascii="Arial" w:hAnsi="Arial"/>
          <w:noProof/>
          <w:sz w:val="24"/>
          <w:lang w:val="en-US"/>
        </w:rPr>
        <w:t>ordinate delivery at a landscape scale</w:t>
      </w:r>
      <w:r w:rsidR="00730FB4">
        <w:rPr>
          <w:rFonts w:ascii="Arial" w:hAnsi="Arial"/>
          <w:noProof/>
          <w:sz w:val="24"/>
          <w:lang w:val="en-US"/>
        </w:rPr>
        <w:t>?</w:t>
      </w:r>
      <w:r>
        <w:rPr>
          <w:rFonts w:ascii="Arial" w:hAnsi="Arial"/>
          <w:noProof/>
          <w:sz w:val="24"/>
          <w:lang w:val="en-US"/>
        </w:rPr>
        <w:t xml:space="preserve"> </w:t>
      </w:r>
    </w:p>
    <w:p w14:paraId="229648A0" w14:textId="5A0316E1" w:rsidR="008466F0" w:rsidRDefault="008466F0" w:rsidP="008466F0">
      <w:pPr>
        <w:pStyle w:val="ListParagraph"/>
        <w:numPr>
          <w:ilvl w:val="0"/>
          <w:numId w:val="4"/>
        </w:numPr>
        <w:rPr>
          <w:rFonts w:ascii="Arial" w:hAnsi="Arial"/>
          <w:noProof/>
          <w:sz w:val="24"/>
          <w:lang w:val="en-US"/>
        </w:rPr>
      </w:pPr>
      <w:r>
        <w:rPr>
          <w:rFonts w:ascii="Arial" w:hAnsi="Arial"/>
          <w:noProof/>
          <w:sz w:val="24"/>
          <w:lang w:val="en-US"/>
        </w:rPr>
        <w:t>Is there demonstration of stron support for action amongst local communities, landowners and crof</w:t>
      </w:r>
      <w:r w:rsidR="00E470E0">
        <w:rPr>
          <w:rFonts w:ascii="Arial" w:hAnsi="Arial"/>
          <w:noProof/>
          <w:sz w:val="24"/>
          <w:lang w:val="en-US"/>
        </w:rPr>
        <w:t>t</w:t>
      </w:r>
      <w:r>
        <w:rPr>
          <w:rFonts w:ascii="Arial" w:hAnsi="Arial"/>
          <w:noProof/>
          <w:sz w:val="24"/>
          <w:lang w:val="en-US"/>
        </w:rPr>
        <w:t>ers and delivery par</w:t>
      </w:r>
      <w:r w:rsidR="00E470E0">
        <w:rPr>
          <w:rFonts w:ascii="Arial" w:hAnsi="Arial"/>
          <w:noProof/>
          <w:sz w:val="24"/>
          <w:lang w:val="en-US"/>
        </w:rPr>
        <w:t>tn</w:t>
      </w:r>
      <w:r>
        <w:rPr>
          <w:rFonts w:ascii="Arial" w:hAnsi="Arial"/>
          <w:noProof/>
          <w:sz w:val="24"/>
          <w:lang w:val="en-US"/>
        </w:rPr>
        <w:t>e</w:t>
      </w:r>
      <w:r w:rsidR="00E470E0">
        <w:rPr>
          <w:rFonts w:ascii="Arial" w:hAnsi="Arial"/>
          <w:noProof/>
          <w:sz w:val="24"/>
          <w:lang w:val="en-US"/>
        </w:rPr>
        <w:t>r</w:t>
      </w:r>
      <w:r>
        <w:rPr>
          <w:rFonts w:ascii="Arial" w:hAnsi="Arial"/>
          <w:noProof/>
          <w:sz w:val="24"/>
          <w:lang w:val="en-US"/>
        </w:rPr>
        <w:t>s including Forestry and Land Scotland (FLS)</w:t>
      </w:r>
      <w:r w:rsidR="00730FB4">
        <w:rPr>
          <w:rFonts w:ascii="Arial" w:hAnsi="Arial"/>
          <w:noProof/>
          <w:sz w:val="24"/>
          <w:lang w:val="en-US"/>
        </w:rPr>
        <w:t>?</w:t>
      </w:r>
      <w:r>
        <w:rPr>
          <w:rFonts w:ascii="Arial" w:hAnsi="Arial"/>
          <w:noProof/>
          <w:sz w:val="24"/>
          <w:lang w:val="en-US"/>
        </w:rPr>
        <w:t xml:space="preserve"> </w:t>
      </w:r>
    </w:p>
    <w:p w14:paraId="77D6EF76" w14:textId="2F05B9B7" w:rsidR="0012518E" w:rsidRDefault="008466F0" w:rsidP="0012518E">
      <w:pPr>
        <w:pStyle w:val="ListParagraph"/>
        <w:numPr>
          <w:ilvl w:val="0"/>
          <w:numId w:val="4"/>
        </w:numPr>
        <w:rPr>
          <w:rFonts w:ascii="Arial" w:hAnsi="Arial"/>
          <w:noProof/>
          <w:sz w:val="24"/>
          <w:lang w:val="en-US"/>
        </w:rPr>
      </w:pPr>
      <w:r>
        <w:rPr>
          <w:rFonts w:ascii="Arial" w:hAnsi="Arial"/>
          <w:noProof/>
          <w:sz w:val="24"/>
          <w:lang w:val="en-US"/>
        </w:rPr>
        <w:t>Is there a managable number of participating owners,  tenants, crofters and householders to ensur</w:t>
      </w:r>
      <w:r w:rsidR="00E470E0">
        <w:rPr>
          <w:rFonts w:ascii="Arial" w:hAnsi="Arial"/>
          <w:noProof/>
          <w:sz w:val="24"/>
          <w:lang w:val="en-US"/>
        </w:rPr>
        <w:t>e</w:t>
      </w:r>
      <w:r>
        <w:rPr>
          <w:rFonts w:ascii="Arial" w:hAnsi="Arial"/>
          <w:noProof/>
          <w:sz w:val="24"/>
          <w:lang w:val="en-US"/>
        </w:rPr>
        <w:t xml:space="preserve"> activity can be co-ordinated and delivered</w:t>
      </w:r>
      <w:r w:rsidR="00730FB4">
        <w:rPr>
          <w:rFonts w:ascii="Arial" w:hAnsi="Arial"/>
          <w:noProof/>
          <w:sz w:val="24"/>
          <w:lang w:val="en-US"/>
        </w:rPr>
        <w:t>?</w:t>
      </w:r>
      <w:r>
        <w:rPr>
          <w:rFonts w:ascii="Arial" w:hAnsi="Arial"/>
          <w:noProof/>
          <w:sz w:val="24"/>
          <w:lang w:val="en-US"/>
        </w:rPr>
        <w:t xml:space="preserve"> </w:t>
      </w:r>
    </w:p>
    <w:p w14:paraId="3FDA7D9F" w14:textId="76DC2DD3" w:rsidR="008466F0" w:rsidRPr="0012518E" w:rsidRDefault="008466F0" w:rsidP="0012518E">
      <w:pPr>
        <w:pStyle w:val="ListParagraph"/>
        <w:numPr>
          <w:ilvl w:val="0"/>
          <w:numId w:val="4"/>
        </w:numPr>
        <w:rPr>
          <w:rFonts w:ascii="Arial" w:hAnsi="Arial"/>
          <w:noProof/>
          <w:sz w:val="24"/>
          <w:lang w:val="en-US"/>
        </w:rPr>
      </w:pPr>
      <w:r w:rsidRPr="0012518E">
        <w:rPr>
          <w:rFonts w:ascii="Arial" w:hAnsi="Arial"/>
          <w:noProof/>
          <w:sz w:val="24"/>
          <w:lang w:val="en-US"/>
        </w:rPr>
        <w:t>Does the project encompass an entire local population that is manageable to control?  This data can be found from site visits and datasets such as the Native Woodland Survey of Scotland</w:t>
      </w:r>
      <w:r w:rsidR="00E470E0" w:rsidRPr="0012518E">
        <w:rPr>
          <w:rFonts w:ascii="Arial" w:hAnsi="Arial"/>
          <w:noProof/>
          <w:sz w:val="24"/>
          <w:lang w:val="en-US"/>
        </w:rPr>
        <w:t>.</w:t>
      </w:r>
    </w:p>
    <w:p w14:paraId="3C121434" w14:textId="5A82E3DE" w:rsidR="008466F0" w:rsidRDefault="008466F0" w:rsidP="008466F0">
      <w:pPr>
        <w:pStyle w:val="ListParagraph"/>
        <w:numPr>
          <w:ilvl w:val="0"/>
          <w:numId w:val="4"/>
        </w:numPr>
        <w:rPr>
          <w:rFonts w:ascii="Arial" w:hAnsi="Arial"/>
          <w:noProof/>
          <w:sz w:val="24"/>
          <w:lang w:val="en-US"/>
        </w:rPr>
      </w:pPr>
      <w:r>
        <w:rPr>
          <w:rFonts w:ascii="Arial" w:hAnsi="Arial"/>
          <w:noProof/>
          <w:sz w:val="24"/>
          <w:lang w:val="en-US"/>
        </w:rPr>
        <w:t>Are local physical conditions conductive to rhododendron spread?  For example near to a seed sourc</w:t>
      </w:r>
      <w:r w:rsidR="00E470E0">
        <w:rPr>
          <w:rFonts w:ascii="Arial" w:hAnsi="Arial"/>
          <w:noProof/>
          <w:sz w:val="24"/>
          <w:lang w:val="en-US"/>
        </w:rPr>
        <w:t>e</w:t>
      </w:r>
      <w:r>
        <w:rPr>
          <w:rFonts w:ascii="Arial" w:hAnsi="Arial"/>
          <w:noProof/>
          <w:sz w:val="24"/>
          <w:lang w:val="en-US"/>
        </w:rPr>
        <w:t xml:space="preserve"> (including pr</w:t>
      </w:r>
      <w:r w:rsidR="00E470E0">
        <w:rPr>
          <w:rFonts w:ascii="Arial" w:hAnsi="Arial"/>
          <w:noProof/>
          <w:sz w:val="24"/>
          <w:lang w:val="en-US"/>
        </w:rPr>
        <w:t>i</w:t>
      </w:r>
      <w:r>
        <w:rPr>
          <w:rFonts w:ascii="Arial" w:hAnsi="Arial"/>
          <w:noProof/>
          <w:sz w:val="24"/>
          <w:lang w:val="en-US"/>
        </w:rPr>
        <w:t xml:space="preserve">vate gardens), which is upwind/upstream? </w:t>
      </w:r>
    </w:p>
    <w:p w14:paraId="1C9DE7C2" w14:textId="1B1B798A" w:rsidR="008466F0" w:rsidRPr="003C44D8" w:rsidRDefault="008466F0" w:rsidP="008466F0">
      <w:pPr>
        <w:pStyle w:val="ListParagraph"/>
        <w:numPr>
          <w:ilvl w:val="0"/>
          <w:numId w:val="4"/>
        </w:numPr>
        <w:rPr>
          <w:rFonts w:ascii="Arial" w:hAnsi="Arial"/>
          <w:noProof/>
          <w:sz w:val="24"/>
          <w:lang w:val="en-US"/>
        </w:rPr>
      </w:pPr>
      <w:r>
        <w:rPr>
          <w:rFonts w:ascii="Arial" w:hAnsi="Arial"/>
          <w:noProof/>
          <w:sz w:val="24"/>
          <w:lang w:val="en-US"/>
        </w:rPr>
        <w:t>Will the project benefit or help protect a Special Area of Conservation, Site of Specific Scientific Interest, important areas of rainforest woodlan</w:t>
      </w:r>
      <w:r w:rsidR="00E470E0">
        <w:rPr>
          <w:rFonts w:ascii="Arial" w:hAnsi="Arial"/>
          <w:noProof/>
          <w:sz w:val="24"/>
          <w:lang w:val="en-US"/>
        </w:rPr>
        <w:t>d</w:t>
      </w:r>
      <w:r>
        <w:rPr>
          <w:rFonts w:ascii="Arial" w:hAnsi="Arial"/>
          <w:noProof/>
          <w:sz w:val="24"/>
          <w:lang w:val="en-US"/>
        </w:rPr>
        <w:t>, or imortatant plant area</w:t>
      </w:r>
      <w:r w:rsidR="00E470E0">
        <w:rPr>
          <w:rFonts w:ascii="Arial" w:hAnsi="Arial"/>
          <w:noProof/>
          <w:sz w:val="24"/>
          <w:lang w:val="en-US"/>
        </w:rPr>
        <w:t>s</w:t>
      </w:r>
      <w:r w:rsidR="00730FB4">
        <w:rPr>
          <w:rFonts w:ascii="Arial" w:hAnsi="Arial"/>
          <w:noProof/>
          <w:sz w:val="24"/>
          <w:lang w:val="en-US"/>
        </w:rPr>
        <w:t>?</w:t>
      </w:r>
      <w:r>
        <w:rPr>
          <w:rFonts w:ascii="Arial" w:hAnsi="Arial"/>
          <w:noProof/>
          <w:sz w:val="24"/>
          <w:lang w:val="en-US"/>
        </w:rPr>
        <w:t xml:space="preserve"> These areas are registered on the </w:t>
      </w:r>
      <w:r w:rsidR="0012518E">
        <w:rPr>
          <w:rFonts w:ascii="Arial" w:hAnsi="Arial"/>
          <w:noProof/>
          <w:sz w:val="24"/>
          <w:lang w:val="en-US"/>
        </w:rPr>
        <w:t>NatureScot</w:t>
      </w:r>
      <w:r>
        <w:rPr>
          <w:rFonts w:ascii="Arial" w:hAnsi="Arial"/>
          <w:noProof/>
          <w:sz w:val="24"/>
          <w:lang w:val="en-US"/>
        </w:rPr>
        <w:t xml:space="preserve"> sitelink map</w:t>
      </w:r>
      <w:r w:rsidR="0012518E">
        <w:rPr>
          <w:rFonts w:ascii="Arial" w:hAnsi="Arial"/>
          <w:noProof/>
          <w:sz w:val="24"/>
          <w:lang w:val="en-US"/>
        </w:rPr>
        <w:t>.</w:t>
      </w:r>
      <w:r>
        <w:rPr>
          <w:rFonts w:ascii="Arial" w:hAnsi="Arial"/>
          <w:noProof/>
          <w:sz w:val="24"/>
          <w:lang w:val="en-US"/>
        </w:rPr>
        <w:t xml:space="preserve"> </w:t>
      </w:r>
    </w:p>
    <w:p w14:paraId="70D0C149" w14:textId="11D9A568" w:rsidR="008466F0" w:rsidRDefault="008466F0" w:rsidP="008466F0">
      <w:pPr>
        <w:pStyle w:val="ListParagraph"/>
        <w:numPr>
          <w:ilvl w:val="0"/>
          <w:numId w:val="4"/>
        </w:numPr>
        <w:rPr>
          <w:rFonts w:ascii="Arial" w:hAnsi="Arial"/>
          <w:noProof/>
          <w:sz w:val="24"/>
          <w:lang w:val="en-US"/>
        </w:rPr>
      </w:pPr>
      <w:r>
        <w:rPr>
          <w:rFonts w:ascii="Arial" w:hAnsi="Arial"/>
          <w:noProof/>
          <w:sz w:val="24"/>
          <w:lang w:val="en-US"/>
        </w:rPr>
        <w:t>Will it use the most appropriate control methods and be ables to secure on-going control and commitments in the area</w:t>
      </w:r>
      <w:r w:rsidR="0012518E">
        <w:rPr>
          <w:rFonts w:ascii="Arial" w:hAnsi="Arial"/>
          <w:noProof/>
          <w:sz w:val="24"/>
          <w:lang w:val="en-US"/>
        </w:rPr>
        <w:t>?</w:t>
      </w:r>
      <w:r>
        <w:rPr>
          <w:rFonts w:ascii="Arial" w:hAnsi="Arial"/>
          <w:noProof/>
          <w:sz w:val="24"/>
          <w:lang w:val="en-US"/>
        </w:rPr>
        <w:t xml:space="preserve"> </w:t>
      </w:r>
    </w:p>
    <w:p w14:paraId="6298A346" w14:textId="77777777" w:rsidR="008466F0" w:rsidRDefault="008466F0" w:rsidP="004648B2">
      <w:pPr>
        <w:pStyle w:val="ListParagraph"/>
        <w:rPr>
          <w:rFonts w:ascii="Arial" w:hAnsi="Arial"/>
          <w:noProof/>
          <w:sz w:val="24"/>
          <w:lang w:val="en-US"/>
        </w:rPr>
      </w:pPr>
    </w:p>
    <w:p w14:paraId="5B94273C" w14:textId="77777777" w:rsidR="00730FB4" w:rsidRDefault="00D35684" w:rsidP="00730FB4">
      <w:pPr>
        <w:pStyle w:val="ListParagraph"/>
        <w:rPr>
          <w:rFonts w:ascii="Arial" w:hAnsi="Arial"/>
          <w:noProof/>
          <w:sz w:val="24"/>
          <w:lang w:val="en-US"/>
        </w:rPr>
      </w:pPr>
      <w:r>
        <w:rPr>
          <w:rFonts w:ascii="Arial" w:hAnsi="Arial"/>
          <w:noProof/>
          <w:sz w:val="24"/>
          <w:lang w:val="en-US"/>
        </w:rPr>
        <w:t>In 2021 the Alliance for Scotland</w:t>
      </w:r>
      <w:r w:rsidR="008466F0">
        <w:rPr>
          <w:rFonts w:ascii="Arial" w:hAnsi="Arial"/>
          <w:noProof/>
          <w:sz w:val="24"/>
          <w:lang w:val="en-US"/>
        </w:rPr>
        <w:t xml:space="preserve">’s rain forest estimated a </w:t>
      </w:r>
      <w:r w:rsidR="00E470E0">
        <w:rPr>
          <w:rFonts w:ascii="Arial" w:hAnsi="Arial"/>
          <w:noProof/>
          <w:sz w:val="24"/>
          <w:lang w:val="en-US"/>
        </w:rPr>
        <w:t>c</w:t>
      </w:r>
      <w:r w:rsidR="008466F0">
        <w:rPr>
          <w:rFonts w:ascii="Arial" w:hAnsi="Arial"/>
          <w:noProof/>
          <w:sz w:val="24"/>
          <w:lang w:val="en-US"/>
        </w:rPr>
        <w:t xml:space="preserve">ost of £234M to control </w:t>
      </w:r>
      <w:r w:rsidR="00EE64B0">
        <w:rPr>
          <w:rFonts w:ascii="Arial" w:hAnsi="Arial"/>
          <w:noProof/>
          <w:sz w:val="24"/>
          <w:lang w:val="en-US"/>
        </w:rPr>
        <w:t xml:space="preserve">rhodendron </w:t>
      </w:r>
      <w:r w:rsidR="00B66A33">
        <w:rPr>
          <w:rFonts w:ascii="Arial" w:hAnsi="Arial"/>
          <w:noProof/>
          <w:sz w:val="24"/>
          <w:lang w:val="en-US"/>
        </w:rPr>
        <w:t xml:space="preserve">over the whole </w:t>
      </w:r>
      <w:r w:rsidR="00E470E0">
        <w:rPr>
          <w:rFonts w:ascii="Arial" w:hAnsi="Arial"/>
          <w:noProof/>
          <w:sz w:val="24"/>
          <w:lang w:val="en-US"/>
        </w:rPr>
        <w:t>rain</w:t>
      </w:r>
      <w:r w:rsidR="00B66A33">
        <w:rPr>
          <w:rFonts w:ascii="Arial" w:hAnsi="Arial"/>
          <w:noProof/>
          <w:sz w:val="24"/>
          <w:lang w:val="en-US"/>
        </w:rPr>
        <w:t>forest zone.  Given the scale of the invasive rhodoendron problem, it is likely that there will only be resources available to treat some of the priority sites each year</w:t>
      </w:r>
      <w:r w:rsidR="009909DE">
        <w:rPr>
          <w:rFonts w:ascii="Arial" w:hAnsi="Arial"/>
          <w:noProof/>
          <w:sz w:val="24"/>
          <w:lang w:val="en-US"/>
        </w:rPr>
        <w:t>, therefore a phased approach is needed and to ensure value for money is achieved</w:t>
      </w:r>
      <w:r w:rsidR="00E470E0">
        <w:rPr>
          <w:rFonts w:ascii="Arial" w:hAnsi="Arial"/>
          <w:noProof/>
          <w:sz w:val="24"/>
          <w:lang w:val="en-US"/>
        </w:rPr>
        <w:t>. T</w:t>
      </w:r>
      <w:r w:rsidR="009909DE">
        <w:rPr>
          <w:rFonts w:ascii="Arial" w:hAnsi="Arial"/>
          <w:noProof/>
          <w:sz w:val="24"/>
          <w:lang w:val="en-US"/>
        </w:rPr>
        <w:t xml:space="preserve">his approach </w:t>
      </w:r>
      <w:r w:rsidR="00892DA0">
        <w:rPr>
          <w:rFonts w:ascii="Arial" w:hAnsi="Arial"/>
          <w:noProof/>
          <w:sz w:val="24"/>
          <w:lang w:val="en-US"/>
        </w:rPr>
        <w:t>prioritises pro</w:t>
      </w:r>
      <w:r w:rsidR="00E470E0">
        <w:rPr>
          <w:rFonts w:ascii="Arial" w:hAnsi="Arial"/>
          <w:noProof/>
          <w:sz w:val="24"/>
          <w:lang w:val="en-US"/>
        </w:rPr>
        <w:t>j</w:t>
      </w:r>
      <w:r w:rsidR="00892DA0">
        <w:rPr>
          <w:rFonts w:ascii="Arial" w:hAnsi="Arial"/>
          <w:noProof/>
          <w:sz w:val="24"/>
          <w:lang w:val="en-US"/>
        </w:rPr>
        <w:t xml:space="preserve">ects that demonstrate the ability </w:t>
      </w:r>
      <w:r w:rsidR="00245EC2">
        <w:rPr>
          <w:rFonts w:ascii="Arial" w:hAnsi="Arial"/>
          <w:noProof/>
          <w:sz w:val="24"/>
          <w:lang w:val="en-US"/>
        </w:rPr>
        <w:t xml:space="preserve">to deliver co-ordinated and sustained landscape scale control on priority areas where it will have a lasting benefit. </w:t>
      </w:r>
      <w:r w:rsidR="00730FB4">
        <w:rPr>
          <w:rFonts w:ascii="Arial" w:hAnsi="Arial"/>
          <w:noProof/>
          <w:sz w:val="24"/>
          <w:lang w:val="en-US"/>
        </w:rPr>
        <w:t xml:space="preserve">Additionally monitoring and follow up control must be maintained until local eradication is achieved. </w:t>
      </w:r>
    </w:p>
    <w:p w14:paraId="3136C054" w14:textId="5DB1FCCA" w:rsidR="00730FB4" w:rsidRDefault="00245EC2" w:rsidP="004648B2">
      <w:pPr>
        <w:pStyle w:val="ListParagraph"/>
        <w:rPr>
          <w:rFonts w:ascii="Arial" w:hAnsi="Arial"/>
          <w:noProof/>
          <w:sz w:val="24"/>
          <w:lang w:val="en-US"/>
        </w:rPr>
      </w:pPr>
      <w:r>
        <w:rPr>
          <w:rFonts w:ascii="Arial" w:hAnsi="Arial"/>
          <w:noProof/>
          <w:sz w:val="24"/>
          <w:lang w:val="en-US"/>
        </w:rPr>
        <w:t xml:space="preserve"> </w:t>
      </w:r>
    </w:p>
    <w:p w14:paraId="0A8C7B09" w14:textId="77777777" w:rsidR="00730FB4" w:rsidRDefault="00730FB4" w:rsidP="004648B2">
      <w:pPr>
        <w:pStyle w:val="ListParagraph"/>
        <w:rPr>
          <w:rFonts w:ascii="Arial" w:hAnsi="Arial"/>
          <w:noProof/>
          <w:sz w:val="24"/>
          <w:lang w:val="en-US"/>
        </w:rPr>
      </w:pPr>
    </w:p>
    <w:p w14:paraId="57FAD806" w14:textId="1C7D35FA" w:rsidR="00D35684" w:rsidRDefault="00245EC2" w:rsidP="004648B2">
      <w:pPr>
        <w:pStyle w:val="ListParagraph"/>
        <w:rPr>
          <w:rFonts w:ascii="Arial" w:hAnsi="Arial"/>
          <w:noProof/>
          <w:sz w:val="24"/>
          <w:lang w:val="en-US"/>
        </w:rPr>
      </w:pPr>
      <w:r>
        <w:rPr>
          <w:rFonts w:ascii="Arial" w:hAnsi="Arial"/>
          <w:noProof/>
          <w:sz w:val="24"/>
          <w:lang w:val="en-US"/>
        </w:rPr>
        <w:lastRenderedPageBreak/>
        <w:t>There is potential for rhodoendron control to be funded by other public and private sources, including natural capital</w:t>
      </w:r>
      <w:r w:rsidR="00E470E0">
        <w:rPr>
          <w:rFonts w:ascii="Arial" w:hAnsi="Arial"/>
          <w:noProof/>
          <w:sz w:val="24"/>
          <w:lang w:val="en-US"/>
        </w:rPr>
        <w:t xml:space="preserve"> finance</w:t>
      </w:r>
      <w:r>
        <w:rPr>
          <w:rFonts w:ascii="Arial" w:hAnsi="Arial"/>
          <w:noProof/>
          <w:sz w:val="24"/>
          <w:lang w:val="en-US"/>
        </w:rPr>
        <w:t xml:space="preserve">, and </w:t>
      </w:r>
      <w:r w:rsidR="009B3A66">
        <w:rPr>
          <w:rFonts w:ascii="Arial" w:hAnsi="Arial"/>
          <w:noProof/>
          <w:sz w:val="24"/>
          <w:lang w:val="en-US"/>
        </w:rPr>
        <w:t>ideally this will be blended with Scottish Governm</w:t>
      </w:r>
      <w:r w:rsidR="00E470E0">
        <w:rPr>
          <w:rFonts w:ascii="Arial" w:hAnsi="Arial"/>
          <w:noProof/>
          <w:sz w:val="24"/>
          <w:lang w:val="en-US"/>
        </w:rPr>
        <w:t>ent</w:t>
      </w:r>
      <w:r w:rsidR="009B3A66">
        <w:rPr>
          <w:rFonts w:ascii="Arial" w:hAnsi="Arial"/>
          <w:noProof/>
          <w:sz w:val="24"/>
          <w:lang w:val="en-US"/>
        </w:rPr>
        <w:t xml:space="preserve">s funding to focus on these priority areas. </w:t>
      </w:r>
    </w:p>
    <w:p w14:paraId="248A0616" w14:textId="77777777" w:rsidR="009B3A66" w:rsidRDefault="009B3A66" w:rsidP="004648B2">
      <w:pPr>
        <w:pStyle w:val="ListParagraph"/>
        <w:rPr>
          <w:rFonts w:ascii="Arial" w:hAnsi="Arial"/>
          <w:noProof/>
          <w:sz w:val="24"/>
          <w:lang w:val="en-US"/>
        </w:rPr>
      </w:pPr>
    </w:p>
    <w:p w14:paraId="1F49ECBE" w14:textId="77777777" w:rsidR="00B413BE" w:rsidRDefault="00B413BE" w:rsidP="004648B2">
      <w:pPr>
        <w:pStyle w:val="ListParagraph"/>
        <w:rPr>
          <w:rFonts w:ascii="Arial" w:hAnsi="Arial"/>
          <w:noProof/>
          <w:sz w:val="24"/>
          <w:lang w:val="en-US"/>
        </w:rPr>
      </w:pPr>
    </w:p>
    <w:p w14:paraId="14273B6C" w14:textId="77777777" w:rsidR="000F6F33" w:rsidRPr="000F6F33" w:rsidRDefault="00B413BE" w:rsidP="00B413BE">
      <w:pPr>
        <w:pStyle w:val="ListParagraph"/>
        <w:numPr>
          <w:ilvl w:val="0"/>
          <w:numId w:val="2"/>
        </w:numPr>
        <w:rPr>
          <w:rFonts w:ascii="Arial" w:hAnsi="Arial"/>
          <w:b/>
          <w:bCs/>
          <w:noProof/>
          <w:sz w:val="24"/>
          <w:lang w:val="en-US"/>
        </w:rPr>
      </w:pPr>
      <w:r w:rsidRPr="000F6F33">
        <w:rPr>
          <w:rFonts w:ascii="Arial" w:hAnsi="Arial"/>
          <w:b/>
          <w:bCs/>
          <w:noProof/>
          <w:sz w:val="24"/>
          <w:lang w:val="en-US"/>
        </w:rPr>
        <w:t>Future Steps</w:t>
      </w:r>
    </w:p>
    <w:p w14:paraId="4FFCCFFD" w14:textId="2E3A7856" w:rsidR="00B413BE" w:rsidRDefault="00B413BE" w:rsidP="000F6F33">
      <w:pPr>
        <w:pStyle w:val="ListParagraph"/>
        <w:rPr>
          <w:rFonts w:ascii="Arial" w:hAnsi="Arial"/>
          <w:noProof/>
          <w:sz w:val="24"/>
          <w:lang w:val="en-US"/>
        </w:rPr>
      </w:pPr>
      <w:r>
        <w:rPr>
          <w:rFonts w:ascii="Arial" w:hAnsi="Arial"/>
          <w:noProof/>
          <w:sz w:val="24"/>
          <w:lang w:val="en-US"/>
        </w:rPr>
        <w:t xml:space="preserve"> </w:t>
      </w:r>
    </w:p>
    <w:p w14:paraId="02A47313" w14:textId="34F236E1" w:rsidR="004523FE" w:rsidRDefault="004523FE" w:rsidP="004523FE">
      <w:pPr>
        <w:ind w:left="360"/>
        <w:rPr>
          <w:rFonts w:ascii="Arial" w:hAnsi="Arial"/>
          <w:noProof/>
          <w:sz w:val="24"/>
          <w:lang w:val="en-US"/>
        </w:rPr>
      </w:pPr>
      <w:r>
        <w:rPr>
          <w:rFonts w:ascii="Arial" w:hAnsi="Arial"/>
          <w:noProof/>
          <w:sz w:val="24"/>
          <w:lang w:val="en-US"/>
        </w:rPr>
        <w:t xml:space="preserve">It is anticipated that future steps will be; </w:t>
      </w:r>
    </w:p>
    <w:p w14:paraId="11E05AFA" w14:textId="2C7BC59B" w:rsidR="004523FE" w:rsidRDefault="004523FE" w:rsidP="004523FE">
      <w:pPr>
        <w:pStyle w:val="ListParagraph"/>
        <w:numPr>
          <w:ilvl w:val="0"/>
          <w:numId w:val="6"/>
        </w:numPr>
        <w:rPr>
          <w:rFonts w:ascii="Arial" w:hAnsi="Arial"/>
          <w:noProof/>
          <w:sz w:val="24"/>
          <w:lang w:val="en-US"/>
        </w:rPr>
      </w:pPr>
      <w:r>
        <w:rPr>
          <w:rFonts w:ascii="Arial" w:hAnsi="Arial"/>
          <w:noProof/>
          <w:sz w:val="24"/>
          <w:lang w:val="en-US"/>
        </w:rPr>
        <w:t>In the short term (0-5</w:t>
      </w:r>
      <w:r w:rsidR="008540E1">
        <w:rPr>
          <w:rFonts w:ascii="Arial" w:hAnsi="Arial"/>
          <w:noProof/>
          <w:sz w:val="24"/>
          <w:lang w:val="en-US"/>
        </w:rPr>
        <w:t xml:space="preserve"> years) to disseminate best practice information on currently successful rhodoendron control prohects; and to use the principles </w:t>
      </w:r>
      <w:r w:rsidR="00D16C3B">
        <w:rPr>
          <w:rFonts w:ascii="Arial" w:hAnsi="Arial"/>
          <w:noProof/>
          <w:sz w:val="24"/>
          <w:lang w:val="en-US"/>
        </w:rPr>
        <w:t xml:space="preserve">behind this approach for controlling other invasive non-native species. </w:t>
      </w:r>
    </w:p>
    <w:p w14:paraId="1A06BD04" w14:textId="73DBBA15" w:rsidR="00D16C3B" w:rsidRDefault="002F5946" w:rsidP="004523FE">
      <w:pPr>
        <w:pStyle w:val="ListParagraph"/>
        <w:numPr>
          <w:ilvl w:val="0"/>
          <w:numId w:val="6"/>
        </w:numPr>
        <w:rPr>
          <w:rFonts w:ascii="Arial" w:hAnsi="Arial"/>
          <w:noProof/>
          <w:sz w:val="24"/>
          <w:lang w:val="en-US"/>
        </w:rPr>
      </w:pPr>
      <w:r>
        <w:rPr>
          <w:rFonts w:ascii="Arial" w:hAnsi="Arial"/>
          <w:noProof/>
          <w:sz w:val="24"/>
          <w:lang w:val="en-US"/>
        </w:rPr>
        <w:t xml:space="preserve">In the medium ternm (5-10 years) to secure commitment and resources for the longer term and review the technical knowlegde underpinning this approach. </w:t>
      </w:r>
    </w:p>
    <w:p w14:paraId="1C0875A6" w14:textId="77777777" w:rsidR="001E0131" w:rsidRPr="001E0131" w:rsidRDefault="001E0131" w:rsidP="001E0131">
      <w:pPr>
        <w:rPr>
          <w:rFonts w:ascii="Arial" w:hAnsi="Arial"/>
          <w:noProof/>
          <w:sz w:val="24"/>
          <w:lang w:val="en-US"/>
        </w:rPr>
      </w:pPr>
    </w:p>
    <w:p w14:paraId="4BED7C5F" w14:textId="734A2A73" w:rsidR="002F5946" w:rsidRDefault="001D086F" w:rsidP="001D086F">
      <w:pPr>
        <w:pStyle w:val="ListParagraph"/>
        <w:numPr>
          <w:ilvl w:val="0"/>
          <w:numId w:val="2"/>
        </w:numPr>
        <w:rPr>
          <w:rFonts w:ascii="Arial" w:hAnsi="Arial"/>
          <w:b/>
          <w:bCs/>
          <w:noProof/>
          <w:sz w:val="24"/>
          <w:lang w:val="en-US"/>
        </w:rPr>
      </w:pPr>
      <w:r w:rsidRPr="000F6F33">
        <w:rPr>
          <w:rFonts w:ascii="Arial" w:hAnsi="Arial"/>
          <w:b/>
          <w:bCs/>
          <w:noProof/>
          <w:sz w:val="24"/>
          <w:lang w:val="en-US"/>
        </w:rPr>
        <w:t xml:space="preserve">References </w:t>
      </w:r>
    </w:p>
    <w:p w14:paraId="245A1092" w14:textId="77777777" w:rsidR="000F6F33" w:rsidRPr="000F6F33" w:rsidRDefault="000F6F33" w:rsidP="000F6F33">
      <w:pPr>
        <w:pStyle w:val="ListParagraph"/>
        <w:rPr>
          <w:rFonts w:ascii="Arial" w:hAnsi="Arial"/>
          <w:b/>
          <w:bCs/>
          <w:noProof/>
          <w:sz w:val="24"/>
          <w:lang w:val="en-US"/>
        </w:rPr>
      </w:pPr>
    </w:p>
    <w:p w14:paraId="0CD3E774" w14:textId="62D2449E" w:rsidR="001D086F" w:rsidRDefault="001D086F" w:rsidP="001D086F">
      <w:pPr>
        <w:pStyle w:val="ListParagraph"/>
        <w:rPr>
          <w:rFonts w:ascii="Arial" w:hAnsi="Arial"/>
          <w:noProof/>
          <w:sz w:val="24"/>
          <w:lang w:val="en-US"/>
        </w:rPr>
      </w:pPr>
      <w:r>
        <w:rPr>
          <w:rFonts w:ascii="Arial" w:hAnsi="Arial"/>
          <w:noProof/>
          <w:sz w:val="24"/>
          <w:lang w:val="en-US"/>
        </w:rPr>
        <w:t>Edwards, C</w:t>
      </w:r>
      <w:r w:rsidR="00A37F5A">
        <w:rPr>
          <w:rFonts w:ascii="Arial" w:hAnsi="Arial"/>
          <w:noProof/>
          <w:sz w:val="24"/>
          <w:lang w:val="en-US"/>
        </w:rPr>
        <w:t>.</w:t>
      </w:r>
      <w:r>
        <w:rPr>
          <w:rFonts w:ascii="Arial" w:hAnsi="Arial"/>
          <w:noProof/>
          <w:sz w:val="24"/>
          <w:lang w:val="en-US"/>
        </w:rPr>
        <w:t xml:space="preserve"> 2006</w:t>
      </w:r>
    </w:p>
    <w:p w14:paraId="7D645767" w14:textId="3FAB03A0" w:rsidR="001D086F" w:rsidRDefault="001D086F" w:rsidP="001D086F">
      <w:pPr>
        <w:pStyle w:val="ListParagraph"/>
        <w:rPr>
          <w:rFonts w:ascii="Arial" w:hAnsi="Arial"/>
          <w:noProof/>
          <w:sz w:val="24"/>
          <w:lang w:val="en-US"/>
        </w:rPr>
      </w:pPr>
      <w:r>
        <w:rPr>
          <w:rFonts w:ascii="Arial" w:hAnsi="Arial"/>
          <w:noProof/>
          <w:sz w:val="24"/>
          <w:lang w:val="en-US"/>
        </w:rPr>
        <w:t>Managing and controlling invasive rhododenron</w:t>
      </w:r>
      <w:r w:rsidR="009F3155">
        <w:rPr>
          <w:rFonts w:ascii="Arial" w:hAnsi="Arial"/>
          <w:noProof/>
          <w:sz w:val="24"/>
          <w:lang w:val="en-US"/>
        </w:rPr>
        <w:t>.</w:t>
      </w:r>
    </w:p>
    <w:p w14:paraId="685E4E8D" w14:textId="1EB821E2" w:rsidR="009F3155" w:rsidRDefault="009F3155" w:rsidP="001D086F">
      <w:pPr>
        <w:pStyle w:val="ListParagraph"/>
        <w:rPr>
          <w:rFonts w:ascii="Arial" w:hAnsi="Arial"/>
          <w:noProof/>
          <w:sz w:val="24"/>
          <w:lang w:val="en-US"/>
        </w:rPr>
      </w:pPr>
      <w:r>
        <w:rPr>
          <w:rFonts w:ascii="Arial" w:hAnsi="Arial"/>
          <w:noProof/>
          <w:sz w:val="24"/>
          <w:lang w:val="en-US"/>
        </w:rPr>
        <w:t>Forestry Commision Practice Guide, Forestry Commision, Edinburgh.</w:t>
      </w:r>
    </w:p>
    <w:p w14:paraId="11F2DBE8" w14:textId="77777777" w:rsidR="009F3155" w:rsidRDefault="009F3155" w:rsidP="001D086F">
      <w:pPr>
        <w:pStyle w:val="ListParagraph"/>
        <w:rPr>
          <w:rFonts w:ascii="Arial" w:hAnsi="Arial"/>
          <w:noProof/>
          <w:sz w:val="24"/>
          <w:lang w:val="en-US"/>
        </w:rPr>
      </w:pPr>
    </w:p>
    <w:p w14:paraId="517FFA5A" w14:textId="6E53C930" w:rsidR="009F3155" w:rsidRDefault="009F3155" w:rsidP="001D086F">
      <w:pPr>
        <w:pStyle w:val="ListParagraph"/>
        <w:rPr>
          <w:rFonts w:ascii="Arial" w:hAnsi="Arial"/>
          <w:noProof/>
          <w:sz w:val="24"/>
          <w:lang w:val="en-US"/>
        </w:rPr>
      </w:pPr>
      <w:r>
        <w:rPr>
          <w:rFonts w:ascii="Arial" w:hAnsi="Arial"/>
          <w:noProof/>
          <w:sz w:val="24"/>
          <w:lang w:val="en-US"/>
        </w:rPr>
        <w:t>Ewards</w:t>
      </w:r>
      <w:r w:rsidR="001106FE">
        <w:rPr>
          <w:rFonts w:ascii="Arial" w:hAnsi="Arial"/>
          <w:noProof/>
          <w:sz w:val="24"/>
          <w:lang w:val="en-US"/>
        </w:rPr>
        <w:t>,</w:t>
      </w:r>
      <w:r>
        <w:rPr>
          <w:rFonts w:ascii="Arial" w:hAnsi="Arial"/>
          <w:noProof/>
          <w:sz w:val="24"/>
          <w:lang w:val="en-US"/>
        </w:rPr>
        <w:t xml:space="preserve"> C &amp; Taylor</w:t>
      </w:r>
      <w:r w:rsidR="001106FE">
        <w:rPr>
          <w:rFonts w:ascii="Arial" w:hAnsi="Arial"/>
          <w:noProof/>
          <w:sz w:val="24"/>
          <w:lang w:val="en-US"/>
        </w:rPr>
        <w:t>,</w:t>
      </w:r>
      <w:r>
        <w:rPr>
          <w:rFonts w:ascii="Arial" w:hAnsi="Arial"/>
          <w:noProof/>
          <w:sz w:val="24"/>
          <w:lang w:val="en-US"/>
        </w:rPr>
        <w:t xml:space="preserve"> S</w:t>
      </w:r>
      <w:r w:rsidR="00A37F5A">
        <w:rPr>
          <w:rFonts w:ascii="Arial" w:hAnsi="Arial"/>
          <w:noProof/>
          <w:sz w:val="24"/>
          <w:lang w:val="en-US"/>
        </w:rPr>
        <w:t>.</w:t>
      </w:r>
      <w:r>
        <w:rPr>
          <w:rFonts w:ascii="Arial" w:hAnsi="Arial"/>
          <w:noProof/>
          <w:sz w:val="24"/>
          <w:lang w:val="en-US"/>
        </w:rPr>
        <w:t xml:space="preserve"> 2008</w:t>
      </w:r>
    </w:p>
    <w:p w14:paraId="08E6FE12" w14:textId="14C96050" w:rsidR="009F3155" w:rsidRDefault="009F3155" w:rsidP="001D086F">
      <w:pPr>
        <w:pStyle w:val="ListParagraph"/>
        <w:rPr>
          <w:rFonts w:ascii="Arial" w:hAnsi="Arial"/>
          <w:noProof/>
          <w:sz w:val="24"/>
          <w:lang w:val="en-US"/>
        </w:rPr>
      </w:pPr>
      <w:r>
        <w:rPr>
          <w:rFonts w:ascii="Arial" w:hAnsi="Arial"/>
          <w:noProof/>
          <w:sz w:val="24"/>
          <w:lang w:val="en-US"/>
        </w:rPr>
        <w:t xml:space="preserve">Rhodoendron </w:t>
      </w:r>
      <w:r w:rsidR="00DC5A59">
        <w:rPr>
          <w:rFonts w:ascii="Arial" w:hAnsi="Arial"/>
          <w:noProof/>
          <w:sz w:val="24"/>
          <w:lang w:val="en-US"/>
        </w:rPr>
        <w:t>control costs and priorities.</w:t>
      </w:r>
    </w:p>
    <w:p w14:paraId="3E3B0D04" w14:textId="72F334EB" w:rsidR="00DC5A59" w:rsidRDefault="00DC5A59" w:rsidP="001D086F">
      <w:pPr>
        <w:pStyle w:val="ListParagraph"/>
        <w:rPr>
          <w:rFonts w:ascii="Arial" w:hAnsi="Arial"/>
          <w:noProof/>
          <w:sz w:val="24"/>
          <w:lang w:val="en-US"/>
        </w:rPr>
      </w:pPr>
      <w:r>
        <w:rPr>
          <w:rFonts w:ascii="Arial" w:hAnsi="Arial"/>
          <w:noProof/>
          <w:sz w:val="24"/>
          <w:lang w:val="en-US"/>
        </w:rPr>
        <w:t>Technical s</w:t>
      </w:r>
      <w:r w:rsidR="00A37F5A">
        <w:rPr>
          <w:rFonts w:ascii="Arial" w:hAnsi="Arial"/>
          <w:noProof/>
          <w:sz w:val="24"/>
          <w:lang w:val="en-US"/>
        </w:rPr>
        <w:t>e</w:t>
      </w:r>
      <w:r>
        <w:rPr>
          <w:rFonts w:ascii="Arial" w:hAnsi="Arial"/>
          <w:noProof/>
          <w:sz w:val="24"/>
          <w:lang w:val="en-US"/>
        </w:rPr>
        <w:t>minar</w:t>
      </w:r>
      <w:r w:rsidR="001106FE">
        <w:rPr>
          <w:rFonts w:ascii="Arial" w:hAnsi="Arial"/>
          <w:noProof/>
          <w:sz w:val="24"/>
          <w:lang w:val="en-US"/>
        </w:rPr>
        <w:t>, June 2008 F</w:t>
      </w:r>
      <w:r w:rsidR="00A37F5A">
        <w:rPr>
          <w:rFonts w:ascii="Arial" w:hAnsi="Arial"/>
          <w:noProof/>
          <w:sz w:val="24"/>
          <w:lang w:val="en-US"/>
        </w:rPr>
        <w:t>or</w:t>
      </w:r>
      <w:r w:rsidR="001106FE">
        <w:rPr>
          <w:rFonts w:ascii="Arial" w:hAnsi="Arial"/>
          <w:noProof/>
          <w:sz w:val="24"/>
          <w:lang w:val="en-US"/>
        </w:rPr>
        <w:t xml:space="preserve">est Research, Edinburgh. </w:t>
      </w:r>
    </w:p>
    <w:p w14:paraId="15E28304" w14:textId="77777777" w:rsidR="001106FE" w:rsidRDefault="001106FE" w:rsidP="001D086F">
      <w:pPr>
        <w:pStyle w:val="ListParagraph"/>
        <w:rPr>
          <w:rFonts w:ascii="Arial" w:hAnsi="Arial"/>
          <w:noProof/>
          <w:sz w:val="24"/>
          <w:lang w:val="en-US"/>
        </w:rPr>
      </w:pPr>
    </w:p>
    <w:p w14:paraId="0E4D399A" w14:textId="475B4E41" w:rsidR="001106FE" w:rsidRDefault="00900804" w:rsidP="001D086F">
      <w:pPr>
        <w:pStyle w:val="ListParagraph"/>
        <w:rPr>
          <w:rFonts w:ascii="Arial" w:hAnsi="Arial"/>
          <w:noProof/>
          <w:sz w:val="24"/>
          <w:lang w:val="en-US"/>
        </w:rPr>
      </w:pPr>
      <w:r>
        <w:rPr>
          <w:rFonts w:ascii="Arial" w:hAnsi="Arial"/>
          <w:noProof/>
          <w:sz w:val="24"/>
          <w:lang w:val="en-US"/>
        </w:rPr>
        <w:t>Harris, C, M, Park, K, J, Atkinson</w:t>
      </w:r>
      <w:r w:rsidR="009C5E47">
        <w:rPr>
          <w:rFonts w:ascii="Arial" w:hAnsi="Arial"/>
          <w:noProof/>
          <w:sz w:val="24"/>
          <w:lang w:val="en-US"/>
        </w:rPr>
        <w:t>, R, Edwards, C and Travis, J, M, J</w:t>
      </w:r>
      <w:r w:rsidR="00A37F5A">
        <w:rPr>
          <w:rFonts w:ascii="Arial" w:hAnsi="Arial"/>
          <w:noProof/>
          <w:sz w:val="24"/>
          <w:lang w:val="en-US"/>
        </w:rPr>
        <w:t>.</w:t>
      </w:r>
      <w:r w:rsidR="009C5E47">
        <w:rPr>
          <w:rFonts w:ascii="Arial" w:hAnsi="Arial"/>
          <w:noProof/>
          <w:sz w:val="24"/>
          <w:lang w:val="en-US"/>
        </w:rPr>
        <w:t xml:space="preserve"> 2009.  Invasive </w:t>
      </w:r>
      <w:r w:rsidR="00A6762F">
        <w:rPr>
          <w:rFonts w:ascii="Arial" w:hAnsi="Arial"/>
          <w:noProof/>
          <w:sz w:val="24"/>
          <w:lang w:val="en-US"/>
        </w:rPr>
        <w:t>species contorl: incorporating demographic data and seed disper</w:t>
      </w:r>
      <w:r w:rsidR="0097612D">
        <w:rPr>
          <w:rFonts w:ascii="Arial" w:hAnsi="Arial"/>
          <w:noProof/>
          <w:sz w:val="24"/>
          <w:lang w:val="en-US"/>
        </w:rPr>
        <w:t>salinto a management model for Rhodoendron ponticum.</w:t>
      </w:r>
    </w:p>
    <w:p w14:paraId="0B67D48D" w14:textId="0C97728D" w:rsidR="0097612D" w:rsidRDefault="0097612D" w:rsidP="001D086F">
      <w:pPr>
        <w:pStyle w:val="ListParagraph"/>
        <w:rPr>
          <w:rFonts w:ascii="Arial" w:hAnsi="Arial"/>
          <w:noProof/>
          <w:sz w:val="24"/>
          <w:lang w:val="en-US"/>
        </w:rPr>
      </w:pPr>
      <w:r>
        <w:rPr>
          <w:rFonts w:ascii="Arial" w:hAnsi="Arial"/>
          <w:noProof/>
          <w:sz w:val="24"/>
          <w:lang w:val="en-US"/>
        </w:rPr>
        <w:t xml:space="preserve">Ecological Informatices, </w:t>
      </w:r>
      <w:r w:rsidR="004D7600">
        <w:rPr>
          <w:rFonts w:ascii="Arial" w:hAnsi="Arial"/>
          <w:noProof/>
          <w:sz w:val="24"/>
          <w:lang w:val="en-US"/>
        </w:rPr>
        <w:t>doi: 10.1016/j.ecoinf 2009.07.005.</w:t>
      </w:r>
    </w:p>
    <w:p w14:paraId="3C8EC41B" w14:textId="77777777" w:rsidR="004D7600" w:rsidRDefault="004D7600" w:rsidP="001D086F">
      <w:pPr>
        <w:pStyle w:val="ListParagraph"/>
        <w:rPr>
          <w:rFonts w:ascii="Arial" w:hAnsi="Arial"/>
          <w:noProof/>
          <w:sz w:val="24"/>
          <w:lang w:val="en-US"/>
        </w:rPr>
      </w:pPr>
    </w:p>
    <w:p w14:paraId="1E414771" w14:textId="77FDFE8C" w:rsidR="004D7600" w:rsidRDefault="004D7600" w:rsidP="001D086F">
      <w:pPr>
        <w:pStyle w:val="ListParagraph"/>
        <w:rPr>
          <w:rFonts w:ascii="Arial" w:hAnsi="Arial"/>
          <w:noProof/>
          <w:sz w:val="24"/>
          <w:lang w:val="en-US"/>
        </w:rPr>
      </w:pPr>
      <w:r>
        <w:rPr>
          <w:rFonts w:ascii="Arial" w:hAnsi="Arial"/>
          <w:noProof/>
          <w:sz w:val="24"/>
          <w:lang w:val="en-US"/>
        </w:rPr>
        <w:t>Willimson</w:t>
      </w:r>
      <w:r w:rsidR="00865DE6">
        <w:rPr>
          <w:rFonts w:ascii="Arial" w:hAnsi="Arial"/>
          <w:noProof/>
          <w:sz w:val="24"/>
          <w:lang w:val="en-US"/>
        </w:rPr>
        <w:t>, M, 2002</w:t>
      </w:r>
    </w:p>
    <w:p w14:paraId="3DDE1D18" w14:textId="5BB74C09" w:rsidR="00865DE6" w:rsidRDefault="00865DE6" w:rsidP="001D086F">
      <w:pPr>
        <w:pStyle w:val="ListParagraph"/>
        <w:rPr>
          <w:rFonts w:ascii="Arial" w:hAnsi="Arial"/>
          <w:noProof/>
          <w:sz w:val="24"/>
          <w:lang w:val="en-US"/>
        </w:rPr>
      </w:pPr>
      <w:r>
        <w:rPr>
          <w:rFonts w:ascii="Arial" w:hAnsi="Arial"/>
          <w:noProof/>
          <w:sz w:val="24"/>
          <w:lang w:val="en-US"/>
        </w:rPr>
        <w:t>Alien plants in the British Isles.  In</w:t>
      </w:r>
      <w:r w:rsidR="002B443B">
        <w:rPr>
          <w:rFonts w:ascii="Arial" w:hAnsi="Arial"/>
          <w:noProof/>
          <w:sz w:val="24"/>
          <w:lang w:val="en-US"/>
        </w:rPr>
        <w:t>:</w:t>
      </w:r>
      <w:r>
        <w:rPr>
          <w:rFonts w:ascii="Arial" w:hAnsi="Arial"/>
          <w:noProof/>
          <w:sz w:val="24"/>
          <w:lang w:val="en-US"/>
        </w:rPr>
        <w:t xml:space="preserve"> Pimental, D </w:t>
      </w:r>
      <w:r w:rsidR="00753302">
        <w:rPr>
          <w:rFonts w:ascii="Arial" w:hAnsi="Arial"/>
          <w:noProof/>
          <w:sz w:val="24"/>
          <w:lang w:val="en-US"/>
        </w:rPr>
        <w:t>(Ed.) Biological invasions.  CRC Press London.</w:t>
      </w:r>
    </w:p>
    <w:p w14:paraId="093B64F6" w14:textId="77777777" w:rsidR="00753302" w:rsidRDefault="00753302" w:rsidP="001D086F">
      <w:pPr>
        <w:pStyle w:val="ListParagraph"/>
        <w:rPr>
          <w:rFonts w:ascii="Arial" w:hAnsi="Arial"/>
          <w:noProof/>
          <w:sz w:val="24"/>
          <w:lang w:val="en-US"/>
        </w:rPr>
      </w:pPr>
    </w:p>
    <w:p w14:paraId="0EFAE200" w14:textId="10FE0862" w:rsidR="00753302" w:rsidRDefault="00753302" w:rsidP="001D086F">
      <w:pPr>
        <w:pStyle w:val="ListParagraph"/>
        <w:rPr>
          <w:rFonts w:ascii="Arial" w:hAnsi="Arial"/>
          <w:noProof/>
          <w:sz w:val="24"/>
          <w:lang w:val="en-US"/>
        </w:rPr>
      </w:pPr>
      <w:r>
        <w:rPr>
          <w:rFonts w:ascii="Arial" w:hAnsi="Arial"/>
          <w:noProof/>
          <w:sz w:val="24"/>
          <w:lang w:val="en-US"/>
        </w:rPr>
        <w:t>Parrott, J &amp; MacKenzie NA 2013.  A critical review of work undertaken to control invasive rhodo</w:t>
      </w:r>
      <w:r w:rsidR="00D4753B">
        <w:rPr>
          <w:rFonts w:ascii="Arial" w:hAnsi="Arial"/>
          <w:noProof/>
          <w:sz w:val="24"/>
          <w:lang w:val="en-US"/>
        </w:rPr>
        <w:t xml:space="preserve">denron in Scotland. </w:t>
      </w:r>
    </w:p>
    <w:p w14:paraId="63F3A330" w14:textId="77777777" w:rsidR="00D4753B" w:rsidRDefault="00D4753B" w:rsidP="001D086F">
      <w:pPr>
        <w:pStyle w:val="ListParagraph"/>
        <w:rPr>
          <w:rFonts w:ascii="Arial" w:hAnsi="Arial"/>
          <w:noProof/>
          <w:sz w:val="24"/>
          <w:lang w:val="en-US"/>
        </w:rPr>
      </w:pPr>
    </w:p>
    <w:p w14:paraId="665AB925" w14:textId="5E3D14D7" w:rsidR="00D4753B" w:rsidRDefault="00D4753B" w:rsidP="001D086F">
      <w:pPr>
        <w:pStyle w:val="ListParagraph"/>
        <w:rPr>
          <w:rFonts w:ascii="Arial" w:hAnsi="Arial"/>
          <w:noProof/>
          <w:sz w:val="24"/>
          <w:lang w:val="en-US"/>
        </w:rPr>
      </w:pPr>
      <w:r>
        <w:rPr>
          <w:rFonts w:ascii="Arial" w:hAnsi="Arial"/>
          <w:noProof/>
          <w:sz w:val="24"/>
          <w:lang w:val="en-US"/>
        </w:rPr>
        <w:t xml:space="preserve">Scottish Foresty 2017 Guidance for delivering invasive non-native plant control projects. </w:t>
      </w:r>
    </w:p>
    <w:p w14:paraId="4CB16849" w14:textId="77777777" w:rsidR="000F6F33" w:rsidRPr="001E0131" w:rsidRDefault="000F6F33" w:rsidP="001E0131">
      <w:pPr>
        <w:rPr>
          <w:rFonts w:ascii="Arial" w:hAnsi="Arial"/>
          <w:noProof/>
          <w:sz w:val="24"/>
          <w:lang w:val="en-US"/>
        </w:rPr>
      </w:pPr>
    </w:p>
    <w:p w14:paraId="0BCF30F9" w14:textId="77777777" w:rsidR="00730FB4" w:rsidRDefault="00730FB4" w:rsidP="001D086F">
      <w:pPr>
        <w:pStyle w:val="ListParagraph"/>
        <w:rPr>
          <w:rFonts w:ascii="Arial" w:hAnsi="Arial"/>
          <w:b/>
          <w:bCs/>
          <w:noProof/>
          <w:sz w:val="24"/>
          <w:lang w:val="en-US"/>
        </w:rPr>
      </w:pPr>
    </w:p>
    <w:p w14:paraId="73B9B734" w14:textId="77777777" w:rsidR="00730FB4" w:rsidRDefault="00730FB4" w:rsidP="001D086F">
      <w:pPr>
        <w:pStyle w:val="ListParagraph"/>
        <w:rPr>
          <w:rFonts w:ascii="Arial" w:hAnsi="Arial"/>
          <w:b/>
          <w:bCs/>
          <w:noProof/>
          <w:sz w:val="24"/>
          <w:lang w:val="en-US"/>
        </w:rPr>
      </w:pPr>
    </w:p>
    <w:p w14:paraId="061401DB" w14:textId="77777777" w:rsidR="00730FB4" w:rsidRDefault="00730FB4" w:rsidP="001D086F">
      <w:pPr>
        <w:pStyle w:val="ListParagraph"/>
        <w:rPr>
          <w:rFonts w:ascii="Arial" w:hAnsi="Arial"/>
          <w:b/>
          <w:bCs/>
          <w:noProof/>
          <w:sz w:val="24"/>
          <w:lang w:val="en-US"/>
        </w:rPr>
      </w:pPr>
    </w:p>
    <w:p w14:paraId="03298314" w14:textId="77777777" w:rsidR="00730FB4" w:rsidRDefault="00730FB4" w:rsidP="001D086F">
      <w:pPr>
        <w:pStyle w:val="ListParagraph"/>
        <w:rPr>
          <w:rFonts w:ascii="Arial" w:hAnsi="Arial"/>
          <w:b/>
          <w:bCs/>
          <w:noProof/>
          <w:sz w:val="24"/>
          <w:lang w:val="en-US"/>
        </w:rPr>
      </w:pPr>
    </w:p>
    <w:p w14:paraId="22B1AE89" w14:textId="77777777" w:rsidR="00730FB4" w:rsidRDefault="00730FB4" w:rsidP="001D086F">
      <w:pPr>
        <w:pStyle w:val="ListParagraph"/>
        <w:rPr>
          <w:rFonts w:ascii="Arial" w:hAnsi="Arial"/>
          <w:b/>
          <w:bCs/>
          <w:noProof/>
          <w:sz w:val="24"/>
          <w:lang w:val="en-US"/>
        </w:rPr>
      </w:pPr>
    </w:p>
    <w:p w14:paraId="2574666F" w14:textId="77777777" w:rsidR="00730FB4" w:rsidRDefault="00730FB4" w:rsidP="001D086F">
      <w:pPr>
        <w:pStyle w:val="ListParagraph"/>
        <w:rPr>
          <w:rFonts w:ascii="Arial" w:hAnsi="Arial"/>
          <w:b/>
          <w:bCs/>
          <w:noProof/>
          <w:sz w:val="24"/>
          <w:lang w:val="en-US"/>
        </w:rPr>
      </w:pPr>
    </w:p>
    <w:p w14:paraId="45E64A4F" w14:textId="77777777" w:rsidR="00730FB4" w:rsidRDefault="00730FB4" w:rsidP="001D086F">
      <w:pPr>
        <w:pStyle w:val="ListParagraph"/>
        <w:rPr>
          <w:rFonts w:ascii="Arial" w:hAnsi="Arial"/>
          <w:b/>
          <w:bCs/>
          <w:noProof/>
          <w:sz w:val="24"/>
          <w:lang w:val="en-US"/>
        </w:rPr>
      </w:pPr>
    </w:p>
    <w:p w14:paraId="3C3AEC52" w14:textId="77777777" w:rsidR="00730FB4" w:rsidRDefault="00730FB4" w:rsidP="001D086F">
      <w:pPr>
        <w:pStyle w:val="ListParagraph"/>
        <w:rPr>
          <w:rFonts w:ascii="Arial" w:hAnsi="Arial"/>
          <w:b/>
          <w:bCs/>
          <w:noProof/>
          <w:sz w:val="24"/>
          <w:lang w:val="en-US"/>
        </w:rPr>
      </w:pPr>
    </w:p>
    <w:p w14:paraId="0A125688" w14:textId="77777777" w:rsidR="00730FB4" w:rsidRDefault="00730FB4" w:rsidP="001D086F">
      <w:pPr>
        <w:pStyle w:val="ListParagraph"/>
        <w:rPr>
          <w:rFonts w:ascii="Arial" w:hAnsi="Arial"/>
          <w:b/>
          <w:bCs/>
          <w:noProof/>
          <w:sz w:val="24"/>
          <w:lang w:val="en-US"/>
        </w:rPr>
      </w:pPr>
    </w:p>
    <w:p w14:paraId="79598D6E" w14:textId="77777777" w:rsidR="00730FB4" w:rsidRDefault="00730FB4" w:rsidP="001D086F">
      <w:pPr>
        <w:pStyle w:val="ListParagraph"/>
        <w:rPr>
          <w:rFonts w:ascii="Arial" w:hAnsi="Arial"/>
          <w:b/>
          <w:bCs/>
          <w:noProof/>
          <w:sz w:val="24"/>
          <w:lang w:val="en-US"/>
        </w:rPr>
      </w:pPr>
    </w:p>
    <w:p w14:paraId="68B18B02" w14:textId="77777777" w:rsidR="00730FB4" w:rsidRDefault="00730FB4" w:rsidP="001D086F">
      <w:pPr>
        <w:pStyle w:val="ListParagraph"/>
        <w:rPr>
          <w:rFonts w:ascii="Arial" w:hAnsi="Arial"/>
          <w:b/>
          <w:bCs/>
          <w:noProof/>
          <w:sz w:val="24"/>
          <w:lang w:val="en-US"/>
        </w:rPr>
      </w:pPr>
    </w:p>
    <w:p w14:paraId="61C2D89E" w14:textId="77777777" w:rsidR="00730FB4" w:rsidRDefault="00730FB4" w:rsidP="001D086F">
      <w:pPr>
        <w:pStyle w:val="ListParagraph"/>
        <w:rPr>
          <w:rFonts w:ascii="Arial" w:hAnsi="Arial"/>
          <w:b/>
          <w:bCs/>
          <w:noProof/>
          <w:sz w:val="24"/>
          <w:lang w:val="en-US"/>
        </w:rPr>
      </w:pPr>
    </w:p>
    <w:p w14:paraId="5D11948F" w14:textId="7E2EBAD7" w:rsidR="000F6F33" w:rsidRPr="00D0691C" w:rsidRDefault="000F6F33" w:rsidP="001D086F">
      <w:pPr>
        <w:pStyle w:val="ListParagraph"/>
        <w:rPr>
          <w:rFonts w:ascii="Arial" w:hAnsi="Arial"/>
          <w:b/>
          <w:bCs/>
          <w:noProof/>
          <w:sz w:val="24"/>
          <w:lang w:val="en-US"/>
        </w:rPr>
      </w:pPr>
      <w:r w:rsidRPr="00D0691C">
        <w:rPr>
          <w:rFonts w:ascii="Arial" w:hAnsi="Arial"/>
          <w:b/>
          <w:bCs/>
          <w:noProof/>
          <w:sz w:val="24"/>
          <w:lang w:val="en-US"/>
        </w:rPr>
        <w:t xml:space="preserve">Appendix 1 </w:t>
      </w:r>
    </w:p>
    <w:p w14:paraId="2379B339" w14:textId="77777777" w:rsidR="001106FE" w:rsidRDefault="001106FE" w:rsidP="001D086F">
      <w:pPr>
        <w:pStyle w:val="ListParagraph"/>
        <w:rPr>
          <w:rFonts w:ascii="Arial" w:hAnsi="Arial"/>
          <w:noProof/>
          <w:sz w:val="24"/>
          <w:lang w:val="en-US"/>
        </w:rPr>
      </w:pPr>
    </w:p>
    <w:p w14:paraId="49D0CA3D" w14:textId="3167D7F5" w:rsidR="00F572D6" w:rsidRPr="005F7D02" w:rsidRDefault="007C32CF" w:rsidP="001D086F">
      <w:pPr>
        <w:pStyle w:val="ListParagraph"/>
        <w:rPr>
          <w:rFonts w:ascii="Arial" w:hAnsi="Arial"/>
          <w:noProof/>
          <w:sz w:val="24"/>
          <w:u w:val="single"/>
          <w:lang w:val="en-US"/>
        </w:rPr>
      </w:pPr>
      <w:r w:rsidRPr="005F7D02">
        <w:rPr>
          <w:rFonts w:ascii="Arial" w:hAnsi="Arial"/>
          <w:noProof/>
          <w:sz w:val="24"/>
          <w:u w:val="single"/>
          <w:lang w:val="en-US"/>
        </w:rPr>
        <w:t xml:space="preserve">Why is rhododendron a problem for Scotland? </w:t>
      </w:r>
    </w:p>
    <w:p w14:paraId="3213EEB3" w14:textId="16268218" w:rsidR="007C32CF" w:rsidRPr="005F7D02" w:rsidRDefault="007C32CF" w:rsidP="001D086F">
      <w:pPr>
        <w:pStyle w:val="ListParagraph"/>
        <w:rPr>
          <w:rFonts w:ascii="Arial" w:hAnsi="Arial"/>
          <w:noProof/>
          <w:sz w:val="24"/>
          <w:u w:val="single"/>
          <w:lang w:val="en-US"/>
        </w:rPr>
      </w:pPr>
    </w:p>
    <w:p w14:paraId="61862C11" w14:textId="47732905" w:rsidR="00E739F5" w:rsidRPr="005F7D02" w:rsidRDefault="00E739F5" w:rsidP="001D086F">
      <w:pPr>
        <w:pStyle w:val="ListParagraph"/>
        <w:rPr>
          <w:rFonts w:ascii="Arial" w:hAnsi="Arial"/>
          <w:noProof/>
          <w:sz w:val="24"/>
          <w:u w:val="single"/>
          <w:lang w:val="en-US"/>
        </w:rPr>
      </w:pPr>
      <w:r w:rsidRPr="005F7D02">
        <w:rPr>
          <w:rFonts w:ascii="Arial" w:hAnsi="Arial"/>
          <w:noProof/>
          <w:sz w:val="24"/>
          <w:u w:val="single"/>
          <w:lang w:val="en-US"/>
        </w:rPr>
        <w:t>It damages the enviroment</w:t>
      </w:r>
    </w:p>
    <w:p w14:paraId="293AA7AE" w14:textId="77777777" w:rsidR="00E739F5" w:rsidRDefault="00E739F5" w:rsidP="001D086F">
      <w:pPr>
        <w:pStyle w:val="ListParagraph"/>
        <w:rPr>
          <w:rFonts w:ascii="Arial" w:hAnsi="Arial"/>
          <w:noProof/>
          <w:sz w:val="24"/>
          <w:lang w:val="en-US"/>
        </w:rPr>
      </w:pPr>
    </w:p>
    <w:p w14:paraId="019CC039" w14:textId="1D07AA21" w:rsidR="00E739F5" w:rsidRDefault="00E739F5" w:rsidP="001D086F">
      <w:pPr>
        <w:pStyle w:val="ListParagraph"/>
        <w:rPr>
          <w:rFonts w:ascii="Arial" w:hAnsi="Arial"/>
          <w:noProof/>
          <w:sz w:val="24"/>
          <w:lang w:val="en-US"/>
        </w:rPr>
      </w:pPr>
      <w:r>
        <w:rPr>
          <w:rFonts w:ascii="Arial" w:hAnsi="Arial"/>
          <w:noProof/>
          <w:sz w:val="24"/>
          <w:lang w:val="en-US"/>
        </w:rPr>
        <w:t xml:space="preserve">Rhododendron reduces the biodivestity of woodlands, </w:t>
      </w:r>
      <w:r w:rsidR="004D65D3">
        <w:rPr>
          <w:rFonts w:ascii="Arial" w:hAnsi="Arial"/>
          <w:noProof/>
          <w:sz w:val="24"/>
          <w:lang w:val="en-US"/>
        </w:rPr>
        <w:t xml:space="preserve">open ground habitats and water courses.  Once establishedm it casts dense shade and produces poor quality leaf litter, impacting on water quality and reducing inverebreae abundance.  In turn this affects fish. </w:t>
      </w:r>
      <w:r w:rsidR="00B43D89">
        <w:rPr>
          <w:rFonts w:ascii="Arial" w:hAnsi="Arial"/>
          <w:noProof/>
          <w:sz w:val="24"/>
          <w:lang w:val="en-US"/>
        </w:rPr>
        <w:t>A</w:t>
      </w:r>
      <w:r w:rsidR="004D65D3">
        <w:rPr>
          <w:rFonts w:ascii="Arial" w:hAnsi="Arial"/>
          <w:noProof/>
          <w:sz w:val="24"/>
          <w:lang w:val="en-US"/>
        </w:rPr>
        <w:t>m</w:t>
      </w:r>
      <w:r w:rsidR="00B43D89">
        <w:rPr>
          <w:rFonts w:ascii="Arial" w:hAnsi="Arial"/>
          <w:noProof/>
          <w:sz w:val="24"/>
          <w:lang w:val="en-US"/>
        </w:rPr>
        <w:t>phibian and bird populations.  The dense shade will eventually eliminate all ground flora and prvent it from retu</w:t>
      </w:r>
      <w:r w:rsidR="00E656BA">
        <w:rPr>
          <w:rFonts w:ascii="Arial" w:hAnsi="Arial"/>
          <w:noProof/>
          <w:sz w:val="24"/>
          <w:lang w:val="en-US"/>
        </w:rPr>
        <w:t xml:space="preserve">rning. </w:t>
      </w:r>
    </w:p>
    <w:p w14:paraId="59160BB2" w14:textId="77777777" w:rsidR="00E656BA" w:rsidRDefault="00E656BA" w:rsidP="001D086F">
      <w:pPr>
        <w:pStyle w:val="ListParagraph"/>
        <w:rPr>
          <w:rFonts w:ascii="Arial" w:hAnsi="Arial"/>
          <w:noProof/>
          <w:sz w:val="24"/>
          <w:lang w:val="en-US"/>
        </w:rPr>
      </w:pPr>
    </w:p>
    <w:p w14:paraId="42D642A8" w14:textId="72337891" w:rsidR="00E656BA" w:rsidRDefault="00E656BA" w:rsidP="001D086F">
      <w:pPr>
        <w:pStyle w:val="ListParagraph"/>
        <w:rPr>
          <w:rFonts w:ascii="Arial" w:hAnsi="Arial"/>
          <w:noProof/>
          <w:sz w:val="24"/>
          <w:lang w:val="en-US"/>
        </w:rPr>
      </w:pPr>
      <w:r>
        <w:rPr>
          <w:rFonts w:ascii="Arial" w:hAnsi="Arial"/>
          <w:noProof/>
          <w:sz w:val="24"/>
          <w:lang w:val="en-US"/>
        </w:rPr>
        <w:t xml:space="preserve">It can invade peatlands, particularly raised bogs already damaged by drainage, and prevents the vital accumulation of organic matter which forms peat. </w:t>
      </w:r>
    </w:p>
    <w:p w14:paraId="4F1622BF" w14:textId="77777777" w:rsidR="00E656BA" w:rsidRDefault="00E656BA" w:rsidP="001D086F">
      <w:pPr>
        <w:pStyle w:val="ListParagraph"/>
        <w:rPr>
          <w:rFonts w:ascii="Arial" w:hAnsi="Arial"/>
          <w:noProof/>
          <w:sz w:val="24"/>
          <w:lang w:val="en-US"/>
        </w:rPr>
      </w:pPr>
    </w:p>
    <w:p w14:paraId="6DB413F5" w14:textId="5A358223" w:rsidR="00E656BA" w:rsidRDefault="00E656BA" w:rsidP="001D086F">
      <w:pPr>
        <w:pStyle w:val="ListParagraph"/>
        <w:rPr>
          <w:rFonts w:ascii="Arial" w:hAnsi="Arial"/>
          <w:noProof/>
          <w:sz w:val="24"/>
          <w:lang w:val="en-US"/>
        </w:rPr>
      </w:pPr>
      <w:r>
        <w:rPr>
          <w:rFonts w:ascii="Arial" w:hAnsi="Arial"/>
          <w:noProof/>
          <w:sz w:val="24"/>
          <w:lang w:val="en-US"/>
        </w:rPr>
        <w:t>Rhodo</w:t>
      </w:r>
      <w:r w:rsidR="004354A2">
        <w:rPr>
          <w:rFonts w:ascii="Arial" w:hAnsi="Arial"/>
          <w:noProof/>
          <w:sz w:val="24"/>
          <w:lang w:val="en-US"/>
        </w:rPr>
        <w:t>dendron is present on many prote</w:t>
      </w:r>
      <w:r w:rsidR="00220A62">
        <w:rPr>
          <w:rFonts w:ascii="Arial" w:hAnsi="Arial"/>
          <w:noProof/>
          <w:sz w:val="24"/>
          <w:lang w:val="en-US"/>
        </w:rPr>
        <w:t>c</w:t>
      </w:r>
      <w:r w:rsidR="004354A2">
        <w:rPr>
          <w:rFonts w:ascii="Arial" w:hAnsi="Arial"/>
          <w:noProof/>
          <w:sz w:val="24"/>
          <w:lang w:val="en-US"/>
        </w:rPr>
        <w:t>ted natue sites</w:t>
      </w:r>
      <w:r w:rsidR="00220A62">
        <w:rPr>
          <w:rFonts w:ascii="Arial" w:hAnsi="Arial"/>
          <w:noProof/>
          <w:sz w:val="24"/>
          <w:lang w:val="en-US"/>
        </w:rPr>
        <w:t xml:space="preserve"> </w:t>
      </w:r>
      <w:r w:rsidR="004354A2">
        <w:rPr>
          <w:rFonts w:ascii="Arial" w:hAnsi="Arial"/>
          <w:noProof/>
          <w:sz w:val="24"/>
          <w:lang w:val="en-US"/>
        </w:rPr>
        <w:t>(such as Sites of Special Scientific Interest</w:t>
      </w:r>
      <w:r w:rsidR="007833F2">
        <w:rPr>
          <w:rFonts w:ascii="Arial" w:hAnsi="Arial"/>
          <w:noProof/>
          <w:sz w:val="24"/>
          <w:lang w:val="en-US"/>
        </w:rPr>
        <w:t xml:space="preserve"> and </w:t>
      </w:r>
      <w:r w:rsidR="00220A62">
        <w:rPr>
          <w:rFonts w:ascii="Arial" w:hAnsi="Arial"/>
          <w:noProof/>
          <w:sz w:val="24"/>
          <w:lang w:val="en-US"/>
        </w:rPr>
        <w:t>Sp</w:t>
      </w:r>
      <w:r w:rsidR="007833F2">
        <w:rPr>
          <w:rFonts w:ascii="Arial" w:hAnsi="Arial"/>
          <w:noProof/>
          <w:sz w:val="24"/>
          <w:lang w:val="en-US"/>
        </w:rPr>
        <w:t xml:space="preserve">ecial Areas of Conservation), </w:t>
      </w:r>
      <w:r w:rsidR="00FB27C7">
        <w:rPr>
          <w:rFonts w:ascii="Arial" w:hAnsi="Arial"/>
          <w:noProof/>
          <w:sz w:val="24"/>
          <w:lang w:val="en-US"/>
        </w:rPr>
        <w:t xml:space="preserve">and some fail to meet their site condition standards as a consequence. </w:t>
      </w:r>
    </w:p>
    <w:p w14:paraId="5F3FD4A0" w14:textId="77777777" w:rsidR="00FB27C7" w:rsidRDefault="00FB27C7" w:rsidP="001D086F">
      <w:pPr>
        <w:pStyle w:val="ListParagraph"/>
        <w:rPr>
          <w:rFonts w:ascii="Arial" w:hAnsi="Arial"/>
          <w:noProof/>
          <w:sz w:val="24"/>
          <w:lang w:val="en-US"/>
        </w:rPr>
      </w:pPr>
    </w:p>
    <w:p w14:paraId="032434CE" w14:textId="0655076A" w:rsidR="00FB27C7" w:rsidRDefault="00FB27C7" w:rsidP="001D086F">
      <w:pPr>
        <w:pStyle w:val="ListParagraph"/>
        <w:rPr>
          <w:rFonts w:ascii="Arial" w:hAnsi="Arial"/>
          <w:noProof/>
          <w:sz w:val="24"/>
          <w:lang w:val="en-US"/>
        </w:rPr>
      </w:pPr>
      <w:r>
        <w:rPr>
          <w:rFonts w:ascii="Arial" w:hAnsi="Arial"/>
          <w:noProof/>
          <w:sz w:val="24"/>
          <w:lang w:val="en-US"/>
        </w:rPr>
        <w:t>The process of rhodo</w:t>
      </w:r>
      <w:r w:rsidR="000920CC">
        <w:rPr>
          <w:rFonts w:ascii="Arial" w:hAnsi="Arial"/>
          <w:noProof/>
          <w:sz w:val="24"/>
          <w:lang w:val="en-US"/>
        </w:rPr>
        <w:t>dendron displ</w:t>
      </w:r>
      <w:r w:rsidR="007C58C3">
        <w:rPr>
          <w:rFonts w:ascii="Arial" w:hAnsi="Arial"/>
          <w:noProof/>
          <w:sz w:val="24"/>
          <w:lang w:val="en-US"/>
        </w:rPr>
        <w:t>a</w:t>
      </w:r>
      <w:r w:rsidR="000920CC">
        <w:rPr>
          <w:rFonts w:ascii="Arial" w:hAnsi="Arial"/>
          <w:noProof/>
          <w:sz w:val="24"/>
          <w:lang w:val="en-US"/>
        </w:rPr>
        <w:t xml:space="preserve">cing native species and modifying habitats is particularly </w:t>
      </w:r>
      <w:r w:rsidR="00CE3ACC">
        <w:rPr>
          <w:rFonts w:ascii="Arial" w:hAnsi="Arial"/>
          <w:noProof/>
          <w:sz w:val="24"/>
          <w:lang w:val="en-US"/>
        </w:rPr>
        <w:t xml:space="preserve">acute in rare and sensitive habitats suxh as the Atlantic woodlands of oak, hazel and birch on the west coast of Scotland. </w:t>
      </w:r>
    </w:p>
    <w:p w14:paraId="079C4609" w14:textId="77777777" w:rsidR="00CE3ACC" w:rsidRDefault="00CE3ACC" w:rsidP="001D086F">
      <w:pPr>
        <w:pStyle w:val="ListParagraph"/>
        <w:rPr>
          <w:rFonts w:ascii="Arial" w:hAnsi="Arial"/>
          <w:noProof/>
          <w:sz w:val="24"/>
          <w:lang w:val="en-US"/>
        </w:rPr>
      </w:pPr>
    </w:p>
    <w:p w14:paraId="19EF61AB" w14:textId="4052ED25" w:rsidR="00CE3ACC" w:rsidRPr="005F7D02" w:rsidRDefault="00CE3ACC" w:rsidP="001D086F">
      <w:pPr>
        <w:pStyle w:val="ListParagraph"/>
        <w:rPr>
          <w:rFonts w:ascii="Arial" w:hAnsi="Arial"/>
          <w:noProof/>
          <w:sz w:val="24"/>
          <w:u w:val="single"/>
          <w:lang w:val="en-US"/>
        </w:rPr>
      </w:pPr>
      <w:r w:rsidRPr="005F7D02">
        <w:rPr>
          <w:rFonts w:ascii="Arial" w:hAnsi="Arial"/>
          <w:noProof/>
          <w:sz w:val="24"/>
          <w:u w:val="single"/>
          <w:lang w:val="en-US"/>
        </w:rPr>
        <w:t>The Impact of rhododendron on Sc</w:t>
      </w:r>
      <w:r w:rsidR="000442C7" w:rsidRPr="005F7D02">
        <w:rPr>
          <w:rFonts w:ascii="Arial" w:hAnsi="Arial"/>
          <w:noProof/>
          <w:sz w:val="24"/>
          <w:u w:val="single"/>
          <w:lang w:val="en-US"/>
        </w:rPr>
        <w:t>otland’s Rainforest</w:t>
      </w:r>
    </w:p>
    <w:p w14:paraId="37B14F26" w14:textId="77777777" w:rsidR="000442C7" w:rsidRDefault="000442C7" w:rsidP="001D086F">
      <w:pPr>
        <w:pStyle w:val="ListParagraph"/>
        <w:rPr>
          <w:rFonts w:ascii="Arial" w:hAnsi="Arial"/>
          <w:noProof/>
          <w:sz w:val="24"/>
          <w:lang w:val="en-US"/>
        </w:rPr>
      </w:pPr>
    </w:p>
    <w:p w14:paraId="445BAE1F" w14:textId="739E6174" w:rsidR="000442C7" w:rsidRDefault="000442C7" w:rsidP="001D086F">
      <w:pPr>
        <w:pStyle w:val="ListParagraph"/>
        <w:rPr>
          <w:rFonts w:ascii="Arial" w:hAnsi="Arial"/>
          <w:noProof/>
          <w:sz w:val="24"/>
          <w:lang w:val="en-US"/>
        </w:rPr>
      </w:pPr>
      <w:r>
        <w:rPr>
          <w:rFonts w:ascii="Arial" w:hAnsi="Arial"/>
          <w:noProof/>
          <w:sz w:val="24"/>
          <w:lang w:val="en-US"/>
        </w:rPr>
        <w:t>Scotland’s Atlantic Rainforest, is make uyp of iconic and internationally important woodlands which depend on the clean air and mild, moist, ocenic climat of Scotland</w:t>
      </w:r>
      <w:r w:rsidR="00537FC5">
        <w:rPr>
          <w:rFonts w:ascii="Arial" w:hAnsi="Arial"/>
          <w:noProof/>
          <w:sz w:val="24"/>
          <w:lang w:val="en-US"/>
        </w:rPr>
        <w:t xml:space="preserve">’s western seaboard – making thme a cool temperate version of tropical rainforests.  They </w:t>
      </w:r>
      <w:r w:rsidR="00BD50AC">
        <w:rPr>
          <w:rFonts w:ascii="Arial" w:hAnsi="Arial"/>
          <w:noProof/>
          <w:sz w:val="24"/>
          <w:lang w:val="en-US"/>
        </w:rPr>
        <w:t>support a unque flora of lichens, osses and liverwortswhich are amongst the richest on the planet, and some of which are extrem</w:t>
      </w:r>
      <w:r w:rsidR="00944611">
        <w:rPr>
          <w:rFonts w:ascii="Arial" w:hAnsi="Arial"/>
          <w:noProof/>
          <w:sz w:val="24"/>
          <w:lang w:val="en-US"/>
        </w:rPr>
        <w:t xml:space="preserve">ely rare. </w:t>
      </w:r>
    </w:p>
    <w:p w14:paraId="080C0E4F" w14:textId="77777777" w:rsidR="00944611" w:rsidRDefault="00944611" w:rsidP="001D086F">
      <w:pPr>
        <w:pStyle w:val="ListParagraph"/>
        <w:rPr>
          <w:rFonts w:ascii="Arial" w:hAnsi="Arial"/>
          <w:noProof/>
          <w:sz w:val="24"/>
          <w:lang w:val="en-US"/>
        </w:rPr>
      </w:pPr>
    </w:p>
    <w:p w14:paraId="40525B03" w14:textId="59549F44" w:rsidR="00944611" w:rsidRDefault="00944611" w:rsidP="001D086F">
      <w:pPr>
        <w:pStyle w:val="ListParagraph"/>
        <w:rPr>
          <w:rFonts w:ascii="Arial" w:hAnsi="Arial"/>
          <w:noProof/>
          <w:sz w:val="24"/>
          <w:lang w:val="en-US"/>
        </w:rPr>
      </w:pPr>
      <w:r>
        <w:rPr>
          <w:rFonts w:ascii="Arial" w:hAnsi="Arial"/>
          <w:noProof/>
          <w:sz w:val="24"/>
          <w:lang w:val="en-US"/>
        </w:rPr>
        <w:t>The Allia</w:t>
      </w:r>
      <w:r w:rsidR="00E01AA0">
        <w:rPr>
          <w:rFonts w:ascii="Arial" w:hAnsi="Arial"/>
          <w:noProof/>
          <w:sz w:val="24"/>
          <w:lang w:val="en-US"/>
        </w:rPr>
        <w:t>nc</w:t>
      </w:r>
      <w:r>
        <w:rPr>
          <w:rFonts w:ascii="Arial" w:hAnsi="Arial"/>
          <w:noProof/>
          <w:sz w:val="24"/>
          <w:lang w:val="en-US"/>
        </w:rPr>
        <w:t>e for Scotland’s Rain</w:t>
      </w:r>
      <w:r w:rsidR="00E01AA0">
        <w:rPr>
          <w:rFonts w:ascii="Arial" w:hAnsi="Arial"/>
          <w:noProof/>
          <w:sz w:val="24"/>
          <w:lang w:val="en-US"/>
        </w:rPr>
        <w:t>f</w:t>
      </w:r>
      <w:r>
        <w:rPr>
          <w:rFonts w:ascii="Arial" w:hAnsi="Arial"/>
          <w:noProof/>
          <w:sz w:val="24"/>
          <w:lang w:val="en-US"/>
        </w:rPr>
        <w:t>orest (ASR) has defin</w:t>
      </w:r>
      <w:r w:rsidR="00800D99">
        <w:rPr>
          <w:rFonts w:ascii="Arial" w:hAnsi="Arial"/>
          <w:noProof/>
          <w:sz w:val="24"/>
          <w:lang w:val="en-US"/>
        </w:rPr>
        <w:t>ed Scotland’s rainforest as a</w:t>
      </w:r>
      <w:r w:rsidR="00E01AA0">
        <w:rPr>
          <w:rFonts w:ascii="Arial" w:hAnsi="Arial"/>
          <w:noProof/>
          <w:sz w:val="24"/>
          <w:lang w:val="en-US"/>
        </w:rPr>
        <w:t>n</w:t>
      </w:r>
      <w:r w:rsidR="00800D99">
        <w:rPr>
          <w:rFonts w:ascii="Arial" w:hAnsi="Arial"/>
          <w:noProof/>
          <w:sz w:val="24"/>
          <w:lang w:val="en-US"/>
        </w:rPr>
        <w:t>y native woodland within the “hyper-oceanic” zone of the west coast of Scotland</w:t>
      </w:r>
      <w:r w:rsidR="00954FFB">
        <w:rPr>
          <w:rFonts w:ascii="Arial" w:hAnsi="Arial"/>
          <w:noProof/>
          <w:sz w:val="24"/>
          <w:lang w:val="en-US"/>
        </w:rPr>
        <w:t xml:space="preserve"> based on precipitation and temperaure range and wh</w:t>
      </w:r>
      <w:r w:rsidR="00E01AA0">
        <w:rPr>
          <w:rFonts w:ascii="Arial" w:hAnsi="Arial"/>
          <w:noProof/>
          <w:sz w:val="24"/>
          <w:lang w:val="en-US"/>
        </w:rPr>
        <w:t>e</w:t>
      </w:r>
      <w:r w:rsidR="00954FFB">
        <w:rPr>
          <w:rFonts w:ascii="Arial" w:hAnsi="Arial"/>
          <w:noProof/>
          <w:sz w:val="24"/>
          <w:lang w:val="en-US"/>
        </w:rPr>
        <w:t xml:space="preserve">re the woodlands are very rich in oceanic bryophtes and lichens. </w:t>
      </w:r>
    </w:p>
    <w:p w14:paraId="0B998C28" w14:textId="77777777" w:rsidR="00954FFB" w:rsidRDefault="00954FFB" w:rsidP="001D086F">
      <w:pPr>
        <w:pStyle w:val="ListParagraph"/>
        <w:rPr>
          <w:rFonts w:ascii="Arial" w:hAnsi="Arial"/>
          <w:noProof/>
          <w:sz w:val="24"/>
          <w:lang w:val="en-US"/>
        </w:rPr>
      </w:pPr>
    </w:p>
    <w:p w14:paraId="232614CA" w14:textId="1E6EE55F" w:rsidR="00954FFB" w:rsidRDefault="00954FFB" w:rsidP="001D086F">
      <w:pPr>
        <w:pStyle w:val="ListParagraph"/>
        <w:rPr>
          <w:rFonts w:ascii="Arial" w:hAnsi="Arial"/>
          <w:noProof/>
          <w:sz w:val="24"/>
          <w:lang w:val="en-US"/>
        </w:rPr>
      </w:pPr>
      <w:r>
        <w:rPr>
          <w:rFonts w:ascii="Arial" w:hAnsi="Arial"/>
          <w:noProof/>
          <w:sz w:val="24"/>
          <w:lang w:val="en-US"/>
        </w:rPr>
        <w:t>Plant life and their partners have identified the w</w:t>
      </w:r>
      <w:r w:rsidR="00E01AA0">
        <w:rPr>
          <w:rFonts w:ascii="Arial" w:hAnsi="Arial"/>
          <w:noProof/>
          <w:sz w:val="24"/>
          <w:lang w:val="en-US"/>
        </w:rPr>
        <w:t>e</w:t>
      </w:r>
      <w:r>
        <w:rPr>
          <w:rFonts w:ascii="Arial" w:hAnsi="Arial"/>
          <w:noProof/>
          <w:sz w:val="24"/>
          <w:lang w:val="en-US"/>
        </w:rPr>
        <w:t xml:space="preserve">st coast of Scotland as an Important Plant Area (IPA), containing </w:t>
      </w:r>
      <w:r w:rsidR="000C2D46">
        <w:rPr>
          <w:rFonts w:ascii="Arial" w:hAnsi="Arial"/>
          <w:noProof/>
          <w:sz w:val="24"/>
          <w:lang w:val="en-US"/>
        </w:rPr>
        <w:t>80 Sites of Scientific Interest, 13 Special Areas of Conservation and 5 National Nature Reserves.  However, the spread of rhod</w:t>
      </w:r>
      <w:r w:rsidR="00BF6E49">
        <w:rPr>
          <w:rFonts w:ascii="Arial" w:hAnsi="Arial"/>
          <w:noProof/>
          <w:sz w:val="24"/>
          <w:lang w:val="en-US"/>
        </w:rPr>
        <w:t xml:space="preserve">odenron into its woodlands, wet heaths and rocky slopes is a serious threat to this internationally important area.  Even after rhododendron clearance by the most sensitive methods, re-colonisation by the rarer species is extremly slow. </w:t>
      </w:r>
    </w:p>
    <w:p w14:paraId="2648B445" w14:textId="77777777" w:rsidR="00BE64F9" w:rsidRDefault="00BE64F9" w:rsidP="001D086F">
      <w:pPr>
        <w:pStyle w:val="ListParagraph"/>
        <w:rPr>
          <w:rFonts w:ascii="Arial" w:hAnsi="Arial"/>
          <w:noProof/>
          <w:sz w:val="24"/>
          <w:lang w:val="en-US"/>
        </w:rPr>
      </w:pPr>
    </w:p>
    <w:p w14:paraId="70261896" w14:textId="5B5049B2" w:rsidR="00BE64F9" w:rsidRPr="005F7D02" w:rsidRDefault="00BE64F9" w:rsidP="001D086F">
      <w:pPr>
        <w:pStyle w:val="ListParagraph"/>
        <w:rPr>
          <w:rFonts w:ascii="Arial" w:hAnsi="Arial"/>
          <w:noProof/>
          <w:sz w:val="24"/>
          <w:u w:val="single"/>
          <w:lang w:val="en-US"/>
        </w:rPr>
      </w:pPr>
      <w:r w:rsidRPr="005F7D02">
        <w:rPr>
          <w:rFonts w:ascii="Arial" w:hAnsi="Arial"/>
          <w:noProof/>
          <w:sz w:val="24"/>
          <w:u w:val="single"/>
          <w:lang w:val="en-US"/>
        </w:rPr>
        <w:t>It damages livelyhoods</w:t>
      </w:r>
    </w:p>
    <w:p w14:paraId="494D777F" w14:textId="77777777" w:rsidR="00BE64F9" w:rsidRDefault="00BE64F9" w:rsidP="001D086F">
      <w:pPr>
        <w:pStyle w:val="ListParagraph"/>
        <w:rPr>
          <w:rFonts w:ascii="Arial" w:hAnsi="Arial"/>
          <w:noProof/>
          <w:sz w:val="24"/>
          <w:lang w:val="en-US"/>
        </w:rPr>
      </w:pPr>
    </w:p>
    <w:p w14:paraId="3764C54E" w14:textId="01688C55" w:rsidR="00BE64F9" w:rsidRDefault="00BE64F9" w:rsidP="001D086F">
      <w:pPr>
        <w:pStyle w:val="ListParagraph"/>
        <w:rPr>
          <w:rFonts w:ascii="Arial" w:hAnsi="Arial"/>
          <w:noProof/>
          <w:sz w:val="24"/>
          <w:lang w:val="en-US"/>
        </w:rPr>
      </w:pPr>
      <w:r>
        <w:rPr>
          <w:rFonts w:ascii="Arial" w:hAnsi="Arial"/>
          <w:noProof/>
          <w:sz w:val="24"/>
          <w:lang w:val="en-US"/>
        </w:rPr>
        <w:t xml:space="preserve">Dense </w:t>
      </w:r>
      <w:r w:rsidR="009C5860">
        <w:rPr>
          <w:rFonts w:ascii="Arial" w:hAnsi="Arial"/>
          <w:noProof/>
          <w:sz w:val="24"/>
          <w:lang w:val="en-US"/>
        </w:rPr>
        <w:t xml:space="preserve">stands of rhodoendron lower the amenity and recreation value of wiidlands, restrict access to the countryside, block path networks and make riverbvanks inaccessible </w:t>
      </w:r>
      <w:r w:rsidR="00215877">
        <w:rPr>
          <w:rFonts w:ascii="Arial" w:hAnsi="Arial"/>
          <w:noProof/>
          <w:sz w:val="24"/>
          <w:lang w:val="en-US"/>
        </w:rPr>
        <w:t xml:space="preserve">for angling. </w:t>
      </w:r>
    </w:p>
    <w:p w14:paraId="76F74169" w14:textId="77777777" w:rsidR="00215877" w:rsidRDefault="00215877" w:rsidP="001D086F">
      <w:pPr>
        <w:pStyle w:val="ListParagraph"/>
        <w:rPr>
          <w:rFonts w:ascii="Arial" w:hAnsi="Arial"/>
          <w:noProof/>
          <w:sz w:val="24"/>
          <w:lang w:val="en-US"/>
        </w:rPr>
      </w:pPr>
    </w:p>
    <w:p w14:paraId="2B67A368" w14:textId="01A99E3E" w:rsidR="00215877" w:rsidRDefault="00215877" w:rsidP="001D086F">
      <w:pPr>
        <w:pStyle w:val="ListParagraph"/>
        <w:rPr>
          <w:rFonts w:ascii="Arial" w:hAnsi="Arial"/>
          <w:noProof/>
          <w:sz w:val="24"/>
          <w:lang w:val="en-US"/>
        </w:rPr>
      </w:pPr>
      <w:r>
        <w:rPr>
          <w:rFonts w:ascii="Arial" w:hAnsi="Arial"/>
          <w:noProof/>
          <w:sz w:val="24"/>
          <w:lang w:val="en-US"/>
        </w:rPr>
        <w:t>Rhododendron foliage contains andromedotoxin which is poisonous to mammals if ingested.  Therefore established plants cannot be controlled by grazing, and it has no value as fodder.  Equally, invasion</w:t>
      </w:r>
      <w:r w:rsidR="00307003">
        <w:rPr>
          <w:rFonts w:ascii="Arial" w:hAnsi="Arial"/>
          <w:noProof/>
          <w:sz w:val="24"/>
          <w:lang w:val="en-US"/>
        </w:rPr>
        <w:t xml:space="preserve"> by rhodoendron makes land unsuitable for grazing, </w:t>
      </w:r>
      <w:r w:rsidR="000A79F0">
        <w:rPr>
          <w:rFonts w:ascii="Arial" w:hAnsi="Arial"/>
          <w:noProof/>
          <w:sz w:val="24"/>
          <w:lang w:val="en-US"/>
        </w:rPr>
        <w:t xml:space="preserve">significantly reducing the vale of grazing land where is tis found. </w:t>
      </w:r>
    </w:p>
    <w:p w14:paraId="6838EA34" w14:textId="77777777" w:rsidR="000A79F0" w:rsidRDefault="000A79F0" w:rsidP="001D086F">
      <w:pPr>
        <w:pStyle w:val="ListParagraph"/>
        <w:rPr>
          <w:rFonts w:ascii="Arial" w:hAnsi="Arial"/>
          <w:noProof/>
          <w:sz w:val="24"/>
          <w:lang w:val="en-US"/>
        </w:rPr>
      </w:pPr>
    </w:p>
    <w:p w14:paraId="7429C64E" w14:textId="730BE67D" w:rsidR="000A79F0" w:rsidRDefault="0085623E" w:rsidP="001D086F">
      <w:pPr>
        <w:pStyle w:val="ListParagraph"/>
        <w:rPr>
          <w:rFonts w:ascii="Arial" w:hAnsi="Arial"/>
          <w:noProof/>
          <w:sz w:val="24"/>
          <w:lang w:val="en-US"/>
        </w:rPr>
      </w:pPr>
      <w:r>
        <w:rPr>
          <w:rFonts w:ascii="Arial" w:hAnsi="Arial"/>
          <w:noProof/>
          <w:sz w:val="24"/>
          <w:lang w:val="en-US"/>
        </w:rPr>
        <w:t>In commercial foresrty plantations, rhododenron suppresses the growth of trees and impedes harvesting and restoking operations, leading to incre</w:t>
      </w:r>
      <w:r w:rsidR="00477F3C">
        <w:rPr>
          <w:rFonts w:ascii="Arial" w:hAnsi="Arial"/>
          <w:noProof/>
          <w:sz w:val="24"/>
          <w:lang w:val="en-US"/>
        </w:rPr>
        <w:t xml:space="preserve">ased managemnt costs. </w:t>
      </w:r>
    </w:p>
    <w:p w14:paraId="60AA33C4" w14:textId="77777777" w:rsidR="00477F3C" w:rsidRDefault="00477F3C" w:rsidP="001D086F">
      <w:pPr>
        <w:pStyle w:val="ListParagraph"/>
        <w:rPr>
          <w:rFonts w:ascii="Arial" w:hAnsi="Arial"/>
          <w:noProof/>
          <w:sz w:val="24"/>
          <w:lang w:val="en-US"/>
        </w:rPr>
      </w:pPr>
    </w:p>
    <w:p w14:paraId="5A9F7B16" w14:textId="48AE3F54" w:rsidR="00477F3C" w:rsidRPr="005F7D02" w:rsidRDefault="00477F3C" w:rsidP="001D086F">
      <w:pPr>
        <w:pStyle w:val="ListParagraph"/>
        <w:rPr>
          <w:rFonts w:ascii="Arial" w:hAnsi="Arial"/>
          <w:noProof/>
          <w:sz w:val="24"/>
          <w:u w:val="single"/>
          <w:lang w:val="en-US"/>
        </w:rPr>
      </w:pPr>
      <w:r w:rsidRPr="005F7D02">
        <w:rPr>
          <w:rFonts w:ascii="Arial" w:hAnsi="Arial"/>
          <w:noProof/>
          <w:sz w:val="24"/>
          <w:u w:val="single"/>
          <w:lang w:val="en-US"/>
        </w:rPr>
        <w:t>It Harbours plant diseases</w:t>
      </w:r>
    </w:p>
    <w:p w14:paraId="71924CFC" w14:textId="77777777" w:rsidR="00477F3C" w:rsidRDefault="00477F3C" w:rsidP="001D086F">
      <w:pPr>
        <w:pStyle w:val="ListParagraph"/>
        <w:rPr>
          <w:rFonts w:ascii="Arial" w:hAnsi="Arial"/>
          <w:noProof/>
          <w:sz w:val="24"/>
          <w:lang w:val="en-US"/>
        </w:rPr>
      </w:pPr>
    </w:p>
    <w:p w14:paraId="660AAB91" w14:textId="482DF641" w:rsidR="00477F3C" w:rsidRDefault="00477F3C" w:rsidP="001D086F">
      <w:pPr>
        <w:pStyle w:val="ListParagraph"/>
        <w:rPr>
          <w:rFonts w:ascii="Arial" w:hAnsi="Arial"/>
          <w:noProof/>
          <w:sz w:val="24"/>
          <w:lang w:val="en-US"/>
        </w:rPr>
      </w:pPr>
      <w:r>
        <w:rPr>
          <w:rFonts w:ascii="Arial" w:hAnsi="Arial"/>
          <w:noProof/>
          <w:sz w:val="24"/>
          <w:lang w:val="en-US"/>
        </w:rPr>
        <w:t xml:space="preserve">Rhodoendron host two known strains of Phytophthora.  These pathogens affect a number of shrub and tree species used in commercial forestry, nurseries and horticulture buisnesses as well </w:t>
      </w:r>
      <w:r w:rsidR="00B41B1B">
        <w:rPr>
          <w:rFonts w:ascii="Arial" w:hAnsi="Arial"/>
          <w:noProof/>
          <w:sz w:val="24"/>
          <w:lang w:val="en-US"/>
        </w:rPr>
        <w:t>as those found in private gardens and designated sites.  It has a particularly sever</w:t>
      </w:r>
      <w:r w:rsidR="001646FE">
        <w:rPr>
          <w:rFonts w:ascii="Arial" w:hAnsi="Arial"/>
          <w:noProof/>
          <w:sz w:val="24"/>
          <w:lang w:val="en-US"/>
        </w:rPr>
        <w:t xml:space="preserve">e impact on larch plantations buth there is no known treatment for it. </w:t>
      </w:r>
    </w:p>
    <w:p w14:paraId="72AA86B7" w14:textId="77777777" w:rsidR="001646FE" w:rsidRDefault="001646FE" w:rsidP="001D086F">
      <w:pPr>
        <w:pStyle w:val="ListParagraph"/>
        <w:rPr>
          <w:rFonts w:ascii="Arial" w:hAnsi="Arial"/>
          <w:noProof/>
          <w:sz w:val="24"/>
          <w:lang w:val="en-US"/>
        </w:rPr>
      </w:pPr>
    </w:p>
    <w:p w14:paraId="5B8ACD1E" w14:textId="0164EBD7" w:rsidR="001646FE" w:rsidRPr="005F7D02" w:rsidRDefault="001646FE" w:rsidP="001D086F">
      <w:pPr>
        <w:pStyle w:val="ListParagraph"/>
        <w:rPr>
          <w:rFonts w:ascii="Arial" w:hAnsi="Arial"/>
          <w:noProof/>
          <w:sz w:val="24"/>
          <w:u w:val="single"/>
          <w:lang w:val="en-US"/>
        </w:rPr>
      </w:pPr>
      <w:r w:rsidRPr="005F7D02">
        <w:rPr>
          <w:rFonts w:ascii="Arial" w:hAnsi="Arial"/>
          <w:noProof/>
          <w:sz w:val="24"/>
          <w:u w:val="single"/>
          <w:lang w:val="en-US"/>
        </w:rPr>
        <w:t>It spreads quickly</w:t>
      </w:r>
    </w:p>
    <w:p w14:paraId="1584D71F" w14:textId="77777777" w:rsidR="001646FE" w:rsidRDefault="001646FE" w:rsidP="001D086F">
      <w:pPr>
        <w:pStyle w:val="ListParagraph"/>
        <w:rPr>
          <w:rFonts w:ascii="Arial" w:hAnsi="Arial"/>
          <w:noProof/>
          <w:sz w:val="24"/>
          <w:lang w:val="en-US"/>
        </w:rPr>
      </w:pPr>
    </w:p>
    <w:p w14:paraId="6707BED0" w14:textId="556D46AC" w:rsidR="001646FE" w:rsidRPr="001D086F" w:rsidRDefault="001646FE" w:rsidP="001D086F">
      <w:pPr>
        <w:pStyle w:val="ListParagraph"/>
        <w:rPr>
          <w:rFonts w:ascii="Arial" w:hAnsi="Arial"/>
          <w:noProof/>
          <w:sz w:val="24"/>
          <w:lang w:val="en-US"/>
        </w:rPr>
      </w:pPr>
      <w:r>
        <w:rPr>
          <w:rFonts w:ascii="Arial" w:hAnsi="Arial"/>
          <w:noProof/>
          <w:sz w:val="24"/>
          <w:lang w:val="en-US"/>
        </w:rPr>
        <w:t xml:space="preserve">The pernicuous growth of </w:t>
      </w:r>
      <w:r w:rsidR="00220A62">
        <w:rPr>
          <w:rFonts w:ascii="Arial" w:hAnsi="Arial"/>
          <w:noProof/>
          <w:sz w:val="24"/>
          <w:lang w:val="en-US"/>
        </w:rPr>
        <w:t>r</w:t>
      </w:r>
      <w:r>
        <w:rPr>
          <w:rFonts w:ascii="Arial" w:hAnsi="Arial"/>
          <w:noProof/>
          <w:sz w:val="24"/>
          <w:lang w:val="en-US"/>
        </w:rPr>
        <w:t xml:space="preserve">hodorndron in Scotland means that the </w:t>
      </w:r>
      <w:r w:rsidR="00040E39">
        <w:rPr>
          <w:rFonts w:ascii="Arial" w:hAnsi="Arial"/>
          <w:noProof/>
          <w:sz w:val="24"/>
          <w:lang w:val="en-US"/>
        </w:rPr>
        <w:t>costs</w:t>
      </w:r>
      <w:r>
        <w:rPr>
          <w:rFonts w:ascii="Arial" w:hAnsi="Arial"/>
          <w:noProof/>
          <w:sz w:val="24"/>
          <w:lang w:val="en-US"/>
        </w:rPr>
        <w:t xml:space="preserve"> of controlling it will cont</w:t>
      </w:r>
      <w:r w:rsidR="005F7D02">
        <w:rPr>
          <w:rFonts w:ascii="Arial" w:hAnsi="Arial"/>
          <w:noProof/>
          <w:sz w:val="24"/>
          <w:lang w:val="en-US"/>
        </w:rPr>
        <w:t xml:space="preserve">inue to rise.  It is estimated that over </w:t>
      </w:r>
      <w:r w:rsidR="00040E39">
        <w:rPr>
          <w:rFonts w:ascii="Arial" w:hAnsi="Arial"/>
          <w:noProof/>
          <w:sz w:val="24"/>
          <w:lang w:val="en-US"/>
        </w:rPr>
        <w:t>£</w:t>
      </w:r>
      <w:r w:rsidR="005F7D02">
        <w:rPr>
          <w:rFonts w:ascii="Arial" w:hAnsi="Arial"/>
          <w:noProof/>
          <w:sz w:val="24"/>
          <w:lang w:val="en-US"/>
        </w:rPr>
        <w:t>10 milliion was spent on rhodo</w:t>
      </w:r>
      <w:r w:rsidR="006750CF">
        <w:rPr>
          <w:rFonts w:ascii="Arial" w:hAnsi="Arial"/>
          <w:noProof/>
          <w:sz w:val="24"/>
          <w:lang w:val="en-US"/>
        </w:rPr>
        <w:t>d</w:t>
      </w:r>
      <w:r w:rsidR="005F7D02">
        <w:rPr>
          <w:rFonts w:ascii="Arial" w:hAnsi="Arial"/>
          <w:noProof/>
          <w:sz w:val="24"/>
          <w:lang w:val="en-US"/>
        </w:rPr>
        <w:t>endron control in Scotland from 2003 to 2013, and yet it continues to spread</w:t>
      </w:r>
      <w:r w:rsidR="001E0131">
        <w:rPr>
          <w:rFonts w:ascii="Arial" w:hAnsi="Arial"/>
          <w:noProof/>
          <w:sz w:val="24"/>
          <w:lang w:val="en-US"/>
        </w:rPr>
        <w:t xml:space="preserve">. </w:t>
      </w:r>
    </w:p>
    <w:p w14:paraId="3CB5EF76" w14:textId="77777777" w:rsidR="005D227F" w:rsidRDefault="005D227F" w:rsidP="005D227F">
      <w:pPr>
        <w:ind w:left="1080"/>
        <w:rPr>
          <w:rFonts w:ascii="Arial" w:hAnsi="Arial"/>
          <w:noProof/>
          <w:sz w:val="24"/>
          <w:lang w:val="en-US"/>
        </w:rPr>
      </w:pPr>
    </w:p>
    <w:p w14:paraId="6B9DBF3A" w14:textId="71E71E2E" w:rsidR="005D227F" w:rsidRPr="005D227F" w:rsidRDefault="00FF290C" w:rsidP="00FF290C">
      <w:pPr>
        <w:rPr>
          <w:rFonts w:ascii="Arial" w:hAnsi="Arial"/>
          <w:noProof/>
          <w:sz w:val="24"/>
          <w:lang w:val="en-US"/>
        </w:rPr>
      </w:pPr>
      <w:r>
        <w:rPr>
          <w:rFonts w:ascii="Arial" w:hAnsi="Arial"/>
          <w:noProof/>
          <w:sz w:val="24"/>
          <w:lang w:val="en-US"/>
        </w:rPr>
        <w:t xml:space="preserve">           </w:t>
      </w:r>
    </w:p>
    <w:p w14:paraId="0476F1F7" w14:textId="77777777" w:rsidR="00BA5975" w:rsidRDefault="00BA5975" w:rsidP="00BA5975">
      <w:pPr>
        <w:rPr>
          <w:rFonts w:ascii="Arial" w:hAnsi="Arial"/>
          <w:noProof/>
          <w:sz w:val="24"/>
          <w:lang w:val="en-US"/>
        </w:rPr>
      </w:pPr>
    </w:p>
    <w:p w14:paraId="2F741A0D" w14:textId="77777777" w:rsidR="00BA5975" w:rsidRPr="00BA5975" w:rsidRDefault="00BA5975" w:rsidP="00BA5975">
      <w:pPr>
        <w:rPr>
          <w:rFonts w:ascii="Arial" w:hAnsi="Arial"/>
          <w:noProof/>
          <w:sz w:val="24"/>
          <w:lang w:val="en-US"/>
        </w:rPr>
      </w:pPr>
    </w:p>
    <w:p w14:paraId="4C1CC126" w14:textId="77777777" w:rsidR="00BA5975" w:rsidRDefault="00BA5975" w:rsidP="00BA5975">
      <w:pPr>
        <w:pStyle w:val="ListParagraph"/>
        <w:ind w:left="1440"/>
        <w:rPr>
          <w:rFonts w:ascii="Arial" w:hAnsi="Arial"/>
          <w:noProof/>
          <w:sz w:val="24"/>
          <w:lang w:val="en-US"/>
        </w:rPr>
      </w:pPr>
    </w:p>
    <w:p w14:paraId="2BF3C65E" w14:textId="39C23A9B" w:rsidR="00BA5975" w:rsidRPr="00BA5975" w:rsidRDefault="00BA5975" w:rsidP="00BA5975">
      <w:pPr>
        <w:rPr>
          <w:rFonts w:ascii="Arial" w:hAnsi="Arial"/>
          <w:noProof/>
          <w:sz w:val="24"/>
          <w:lang w:val="en-US"/>
        </w:rPr>
      </w:pPr>
      <w:r>
        <w:rPr>
          <w:rFonts w:ascii="Arial" w:hAnsi="Arial"/>
          <w:noProof/>
          <w:sz w:val="24"/>
          <w:lang w:val="en-US"/>
        </w:rPr>
        <w:t xml:space="preserve">              </w:t>
      </w:r>
    </w:p>
    <w:p w14:paraId="49E38C53" w14:textId="77777777" w:rsidR="00F559EE" w:rsidRPr="00DF21BC" w:rsidRDefault="00F559EE" w:rsidP="00072C66">
      <w:pPr>
        <w:rPr>
          <w:rFonts w:ascii="Arial" w:hAnsi="Arial"/>
          <w:noProof/>
          <w:sz w:val="22"/>
          <w:szCs w:val="22"/>
          <w:lang w:val="en-US"/>
        </w:rPr>
      </w:pPr>
    </w:p>
    <w:p w14:paraId="15344F19" w14:textId="77777777" w:rsidR="00072C66" w:rsidRDefault="00072C66" w:rsidP="00DF21BC">
      <w:pPr>
        <w:rPr>
          <w:rStyle w:val="PlainTable31"/>
          <w:rFonts w:ascii="Arial" w:hAnsi="Arial"/>
          <w:i w:val="0"/>
          <w:iCs w:val="0"/>
          <w:color w:val="auto"/>
        </w:rPr>
      </w:pPr>
    </w:p>
    <w:p w14:paraId="12CB33CC" w14:textId="77777777" w:rsidR="00072C66" w:rsidRDefault="00072C66" w:rsidP="00DF21BC">
      <w:pPr>
        <w:rPr>
          <w:rStyle w:val="PlainTable31"/>
          <w:rFonts w:ascii="Arial" w:hAnsi="Arial"/>
          <w:i w:val="0"/>
          <w:iCs w:val="0"/>
          <w:color w:val="auto"/>
        </w:rPr>
      </w:pPr>
    </w:p>
    <w:p w14:paraId="188ED80D" w14:textId="77777777" w:rsidR="00072C66" w:rsidRDefault="00072C66" w:rsidP="00DF21BC">
      <w:pPr>
        <w:rPr>
          <w:rStyle w:val="PlainTable31"/>
          <w:rFonts w:ascii="Arial" w:hAnsi="Arial"/>
          <w:i w:val="0"/>
          <w:iCs w:val="0"/>
          <w:color w:val="auto"/>
        </w:rPr>
      </w:pPr>
    </w:p>
    <w:p w14:paraId="3B033461" w14:textId="77777777" w:rsidR="00621CB9" w:rsidRDefault="00621CB9" w:rsidP="00DF21BC">
      <w:pPr>
        <w:rPr>
          <w:rStyle w:val="PlainTable31"/>
          <w:rFonts w:ascii="Arial" w:hAnsi="Arial"/>
          <w:i w:val="0"/>
          <w:iCs w:val="0"/>
          <w:color w:val="auto"/>
        </w:rPr>
      </w:pPr>
    </w:p>
    <w:p w14:paraId="04FD35EC" w14:textId="77777777" w:rsidR="00621CB9" w:rsidRDefault="00621CB9" w:rsidP="00DF21BC">
      <w:pPr>
        <w:rPr>
          <w:rStyle w:val="PlainTable31"/>
          <w:rFonts w:ascii="Arial" w:hAnsi="Arial"/>
          <w:i w:val="0"/>
          <w:iCs w:val="0"/>
          <w:color w:val="auto"/>
        </w:rPr>
      </w:pPr>
    </w:p>
    <w:p w14:paraId="010A598F" w14:textId="77777777" w:rsidR="00621CB9" w:rsidRDefault="00621CB9" w:rsidP="00DF21BC">
      <w:pPr>
        <w:rPr>
          <w:rStyle w:val="PlainTable31"/>
          <w:rFonts w:ascii="Arial" w:hAnsi="Arial"/>
          <w:i w:val="0"/>
          <w:iCs w:val="0"/>
          <w:color w:val="auto"/>
        </w:rPr>
      </w:pPr>
    </w:p>
    <w:p w14:paraId="051A669E" w14:textId="77777777" w:rsidR="00621CB9" w:rsidRDefault="00621CB9" w:rsidP="00DF21BC">
      <w:pPr>
        <w:rPr>
          <w:rStyle w:val="PlainTable31"/>
          <w:rFonts w:ascii="Arial" w:hAnsi="Arial"/>
          <w:i w:val="0"/>
          <w:iCs w:val="0"/>
          <w:color w:val="auto"/>
        </w:rPr>
      </w:pPr>
    </w:p>
    <w:p w14:paraId="60DF808F" w14:textId="77777777" w:rsidR="00621CB9" w:rsidRPr="00AF64B3" w:rsidRDefault="00621CB9" w:rsidP="00DF21BC">
      <w:pPr>
        <w:rPr>
          <w:rStyle w:val="PlainTable31"/>
          <w:rFonts w:ascii="Arial" w:hAnsi="Arial"/>
          <w:i w:val="0"/>
          <w:iCs w:val="0"/>
          <w:color w:val="auto"/>
        </w:rPr>
      </w:pPr>
    </w:p>
    <w:sectPr w:rsidR="00621CB9" w:rsidRPr="00AF64B3" w:rsidSect="0059124D">
      <w:headerReference w:type="first" r:id="rId22"/>
      <w:pgSz w:w="11906" w:h="16838"/>
      <w:pgMar w:top="567" w:right="851" w:bottom="1134" w:left="85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3C495" w14:textId="77777777" w:rsidR="009825CD" w:rsidRDefault="009825CD">
      <w:r>
        <w:separator/>
      </w:r>
    </w:p>
  </w:endnote>
  <w:endnote w:type="continuationSeparator" w:id="0">
    <w:p w14:paraId="08F3D115" w14:textId="77777777" w:rsidR="009825CD" w:rsidRDefault="00982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BoldMT">
    <w:altName w:val="Arial"/>
    <w:charset w:val="00"/>
    <w:family w:val="auto"/>
    <w:pitch w:val="variable"/>
    <w:sig w:usb0="00002A87" w:usb1="80000000" w:usb2="00000008" w:usb3="00000000" w:csb0="000001FF" w:csb1="00000000"/>
  </w:font>
  <w:font w:name="PT Serif">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66FCC" w14:textId="77777777" w:rsidR="008C4B86" w:rsidRPr="00B2412C" w:rsidRDefault="008C4B86" w:rsidP="00283A09">
    <w:pPr>
      <w:pStyle w:val="Footer"/>
      <w:jc w:val="right"/>
      <w:rPr>
        <w:sz w:val="16"/>
        <w:szCs w:val="16"/>
      </w:rPr>
    </w:pPr>
    <w:r w:rsidRPr="00B2412C">
      <w:rPr>
        <w:sz w:val="16"/>
        <w:szCs w:val="16"/>
      </w:rPr>
      <w:t xml:space="preserve">Page </w:t>
    </w:r>
    <w:r w:rsidRPr="00B2412C">
      <w:rPr>
        <w:rStyle w:val="PageNumber"/>
        <w:sz w:val="16"/>
        <w:szCs w:val="16"/>
      </w:rPr>
      <w:fldChar w:fldCharType="begin"/>
    </w:r>
    <w:r w:rsidRPr="00B2412C">
      <w:rPr>
        <w:rStyle w:val="PageNumber"/>
        <w:sz w:val="16"/>
        <w:szCs w:val="16"/>
      </w:rPr>
      <w:instrText xml:space="preserve"> PAGE </w:instrText>
    </w:r>
    <w:r w:rsidRPr="00B2412C">
      <w:rPr>
        <w:rStyle w:val="PageNumber"/>
        <w:sz w:val="16"/>
        <w:szCs w:val="16"/>
      </w:rPr>
      <w:fldChar w:fldCharType="separate"/>
    </w:r>
    <w:r w:rsidR="002D4CED">
      <w:rPr>
        <w:rStyle w:val="PageNumber"/>
        <w:noProof/>
        <w:sz w:val="16"/>
        <w:szCs w:val="16"/>
      </w:rPr>
      <w:t>4</w:t>
    </w:r>
    <w:r w:rsidRPr="00B2412C">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F4D0" w14:textId="77777777" w:rsidR="008C4B86" w:rsidRPr="004960E3" w:rsidRDefault="00822575" w:rsidP="00C62632">
    <w:pPr>
      <w:pStyle w:val="NormalWeb"/>
      <w:spacing w:before="0" w:beforeAutospacing="0" w:after="0" w:afterAutospacing="0"/>
      <w:rPr>
        <w:rFonts w:ascii="PT Serif" w:hAnsi="PT Serif" w:cs="Arial"/>
        <w:color w:val="44546A"/>
        <w:sz w:val="22"/>
        <w:szCs w:val="22"/>
        <w:bdr w:val="none" w:sz="0" w:space="0" w:color="auto" w:frame="1"/>
      </w:rPr>
    </w:pPr>
    <w:r>
      <w:rPr>
        <w:noProof/>
        <w:lang w:val="en-US"/>
      </w:rPr>
      <w:drawing>
        <wp:anchor distT="0" distB="0" distL="114300" distR="114300" simplePos="0" relativeHeight="251658240" behindDoc="1" locked="0" layoutInCell="1" allowOverlap="1" wp14:anchorId="03AC3527" wp14:editId="007FC5D4">
          <wp:simplePos x="0" y="0"/>
          <wp:positionH relativeFrom="column">
            <wp:posOffset>4000500</wp:posOffset>
          </wp:positionH>
          <wp:positionV relativeFrom="paragraph">
            <wp:posOffset>36195</wp:posOffset>
          </wp:positionV>
          <wp:extent cx="2422800" cy="362576"/>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22800" cy="3625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1B52B" w14:textId="77777777" w:rsidR="008C4B86" w:rsidRPr="00EA314B" w:rsidRDefault="008C4B86" w:rsidP="0017683C">
    <w:pPr>
      <w:pStyle w:val="NormalWeb"/>
      <w:spacing w:before="0" w:beforeAutospacing="0" w:after="0" w:afterAutospacing="0" w:line="260" w:lineRule="exact"/>
      <w:rPr>
        <w:rFonts w:ascii="Georgia" w:hAnsi="Georgia" w:cs="Arial"/>
        <w:color w:val="808080"/>
        <w:sz w:val="18"/>
        <w:szCs w:val="18"/>
        <w:bdr w:val="none" w:sz="0" w:space="0" w:color="auto" w:frame="1"/>
      </w:rPr>
    </w:pPr>
    <w:r w:rsidRPr="00EA314B">
      <w:rPr>
        <w:rFonts w:ascii="Georgia" w:hAnsi="Georgia" w:cs="Arial"/>
        <w:color w:val="44546A"/>
        <w:sz w:val="18"/>
        <w:szCs w:val="18"/>
        <w:bdr w:val="none" w:sz="0" w:space="0" w:color="auto" w:frame="1"/>
      </w:rPr>
      <w:t xml:space="preserve">Scottish Forestry is an agency of Scottish </w:t>
    </w:r>
    <w:r w:rsidR="005A43E5" w:rsidRPr="00EA314B">
      <w:rPr>
        <w:rFonts w:ascii="Georgia" w:hAnsi="Georgia" w:cs="Arial"/>
        <w:color w:val="44546A"/>
        <w:sz w:val="18"/>
        <w:szCs w:val="18"/>
        <w:bdr w:val="none" w:sz="0" w:space="0" w:color="auto" w:frame="1"/>
      </w:rPr>
      <w:t>Governm</w:t>
    </w:r>
    <w:r w:rsidRPr="00EA314B">
      <w:rPr>
        <w:rFonts w:ascii="Georgia" w:hAnsi="Georgia" w:cs="Arial"/>
        <w:color w:val="44546A"/>
        <w:sz w:val="18"/>
        <w:szCs w:val="18"/>
        <w:bdr w:val="none" w:sz="0" w:space="0" w:color="auto" w:frame="1"/>
      </w:rPr>
      <w:t>ent</w:t>
    </w:r>
  </w:p>
  <w:p w14:paraId="76AFF1C8" w14:textId="77777777" w:rsidR="008C4B86" w:rsidRPr="004960E3" w:rsidRDefault="008C4B86" w:rsidP="00A71F6C">
    <w:pPr>
      <w:pStyle w:val="NormalWeb"/>
      <w:spacing w:before="0" w:beforeAutospacing="0" w:after="0" w:afterAutospacing="0" w:line="260" w:lineRule="exact"/>
      <w:rPr>
        <w:rFonts w:ascii="PT Serif" w:hAnsi="PT Serif" w:cs="Arial"/>
        <w:color w:val="808080"/>
        <w:sz w:val="22"/>
        <w:szCs w:val="22"/>
        <w:bdr w:val="none" w:sz="0" w:space="0" w:color="auto" w:frame="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68D47" w14:textId="77777777" w:rsidR="009825CD" w:rsidRDefault="009825CD">
      <w:r>
        <w:separator/>
      </w:r>
    </w:p>
  </w:footnote>
  <w:footnote w:type="continuationSeparator" w:id="0">
    <w:p w14:paraId="26F8F44F" w14:textId="77777777" w:rsidR="009825CD" w:rsidRDefault="00982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2E22" w14:textId="77777777" w:rsidR="008C4B86" w:rsidRPr="00ED210F" w:rsidRDefault="00822575" w:rsidP="00283A09">
    <w:pPr>
      <w:tabs>
        <w:tab w:val="center" w:pos="8845"/>
      </w:tabs>
      <w:ind w:right="284"/>
    </w:pPr>
    <w:r>
      <w:rPr>
        <w:noProof/>
      </w:rPr>
      <w:drawing>
        <wp:inline distT="0" distB="0" distL="0" distR="0" wp14:anchorId="51461AEB" wp14:editId="09837AE6">
          <wp:extent cx="1257300" cy="601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601980"/>
                  </a:xfrm>
                  <a:prstGeom prst="rect">
                    <a:avLst/>
                  </a:prstGeom>
                  <a:noFill/>
                  <a:ln>
                    <a:noFill/>
                  </a:ln>
                </pic:spPr>
              </pic:pic>
            </a:graphicData>
          </a:graphic>
        </wp:inline>
      </w:drawing>
    </w:r>
  </w:p>
  <w:p w14:paraId="39229F33" w14:textId="77777777" w:rsidR="008C4B86" w:rsidRPr="00ED210F" w:rsidRDefault="008C4B86" w:rsidP="00283A09">
    <w:pPr>
      <w:tabs>
        <w:tab w:val="center" w:pos="8845"/>
      </w:tabs>
      <w:ind w:right="284"/>
    </w:pPr>
  </w:p>
  <w:p w14:paraId="004240FF" w14:textId="77777777" w:rsidR="008C4B86" w:rsidRPr="00ED210F" w:rsidRDefault="008C4B86" w:rsidP="00283A09">
    <w:pPr>
      <w:tabs>
        <w:tab w:val="center" w:pos="8845"/>
      </w:tabs>
      <w:ind w:right="284"/>
    </w:pPr>
  </w:p>
  <w:p w14:paraId="08C42578" w14:textId="77777777" w:rsidR="008C4B86" w:rsidRDefault="008C4B86" w:rsidP="00283A09">
    <w:pPr>
      <w:tabs>
        <w:tab w:val="center" w:pos="8845"/>
      </w:tabs>
      <w:ind w:righ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BC51" w14:textId="77777777" w:rsidR="008C4B86" w:rsidRPr="00EA314B" w:rsidRDefault="008C4B86" w:rsidP="00283A09">
    <w:pPr>
      <w:tabs>
        <w:tab w:val="center" w:pos="8845"/>
      </w:tabs>
      <w:ind w:right="284"/>
      <w:rPr>
        <w:rFonts w:ascii="Arial" w:hAnsi="Arial"/>
      </w:rPr>
    </w:pPr>
  </w:p>
  <w:p w14:paraId="7D4E3ED9" w14:textId="77777777" w:rsidR="008C4B86" w:rsidRDefault="008C4B86" w:rsidP="009C6EBE">
    <w:pPr>
      <w:tabs>
        <w:tab w:val="center" w:pos="8845"/>
      </w:tabs>
      <w:ind w:right="284"/>
      <w:rPr>
        <w:rFonts w:ascii="Arial" w:hAnsi="Arial"/>
        <w:sz w:val="22"/>
        <w:szCs w:val="22"/>
      </w:rPr>
    </w:pPr>
  </w:p>
  <w:p w14:paraId="3DCDF95A" w14:textId="77777777" w:rsidR="009C6EBE" w:rsidRDefault="00822575" w:rsidP="009C6EBE">
    <w:pPr>
      <w:tabs>
        <w:tab w:val="center" w:pos="8845"/>
      </w:tabs>
      <w:ind w:right="284"/>
      <w:rPr>
        <w:rFonts w:ascii="Arial" w:hAnsi="Arial"/>
        <w:sz w:val="22"/>
        <w:szCs w:val="22"/>
      </w:rPr>
    </w:pPr>
    <w:r w:rsidRPr="00EA314B">
      <w:rPr>
        <w:rFonts w:ascii="Arial" w:hAnsi="Arial"/>
        <w:noProof/>
      </w:rPr>
      <mc:AlternateContent>
        <mc:Choice Requires="wps">
          <w:drawing>
            <wp:anchor distT="0" distB="0" distL="114300" distR="114300" simplePos="0" relativeHeight="251657216" behindDoc="1" locked="0" layoutInCell="1" allowOverlap="1" wp14:anchorId="140E6EA6" wp14:editId="08B7866A">
              <wp:simplePos x="0" y="0"/>
              <wp:positionH relativeFrom="page">
                <wp:posOffset>2712085</wp:posOffset>
              </wp:positionH>
              <wp:positionV relativeFrom="page">
                <wp:posOffset>702945</wp:posOffset>
              </wp:positionV>
              <wp:extent cx="2971800" cy="457200"/>
              <wp:effectExtent l="0" t="0" r="2540" b="190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68933" w14:textId="77777777" w:rsidR="008C4B86" w:rsidRPr="00DF21BC" w:rsidRDefault="00DF21BC" w:rsidP="00DF21BC">
                          <w:pPr>
                            <w:pStyle w:val="NormalParagraphStyle"/>
                            <w:rPr>
                              <w:rFonts w:ascii="Georgia" w:hAnsi="Georgia"/>
                              <w:color w:val="25907C"/>
                              <w:sz w:val="40"/>
                              <w:szCs w:val="40"/>
                            </w:rPr>
                          </w:pPr>
                          <w:r w:rsidRPr="00DF21BC">
                            <w:rPr>
                              <w:rFonts w:ascii="Georgia" w:hAnsi="Georgia"/>
                              <w:color w:val="25907C"/>
                              <w:sz w:val="40"/>
                              <w:szCs w:val="40"/>
                            </w:rPr>
                            <w:t>Main Title</w:t>
                          </w:r>
                        </w:p>
                        <w:p w14:paraId="357A3F2C" w14:textId="77777777" w:rsidR="008C4B86" w:rsidRPr="00DF21BC" w:rsidRDefault="008C4B86" w:rsidP="008A2CC0">
                          <w:pPr>
                            <w:pStyle w:val="NormalParagraphStyle"/>
                            <w:jc w:val="right"/>
                            <w:rPr>
                              <w:rFonts w:ascii="Georgia" w:hAnsi="Georgia"/>
                              <w:color w:val="auto"/>
                              <w:sz w:val="40"/>
                              <w:szCs w:val="4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0E6EA6" id="_x0000_t202" coordsize="21600,21600" o:spt="202" path="m,l,21600r21600,l21600,xe">
              <v:stroke joinstyle="miter"/>
              <v:path gradientshapeok="t" o:connecttype="rect"/>
            </v:shapetype>
            <v:shape id="Text Box 8" o:spid="_x0000_s1032" type="#_x0000_t202" style="position:absolute;margin-left:213.55pt;margin-top:55.35pt;width:234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" stroked="f">
              <v:textbox inset="0,0,0,0">
                <w:txbxContent>
                  <w:p w14:paraId="43768933" w14:textId="77777777" w:rsidR="008C4B86" w:rsidRPr="00DF21BC" w:rsidRDefault="00DF21BC" w:rsidP="00DF21BC">
                    <w:pPr>
                      <w:pStyle w:val="NormalParagraphStyle"/>
                      <w:rPr>
                        <w:rFonts w:ascii="Georgia" w:hAnsi="Georgia"/>
                        <w:color w:val="25907C"/>
                        <w:sz w:val="40"/>
                        <w:szCs w:val="40"/>
                      </w:rPr>
                    </w:pPr>
                    <w:r w:rsidRPr="00DF21BC">
                      <w:rPr>
                        <w:rFonts w:ascii="Georgia" w:hAnsi="Georgia"/>
                        <w:color w:val="25907C"/>
                        <w:sz w:val="40"/>
                        <w:szCs w:val="40"/>
                      </w:rPr>
                      <w:t>Main Title</w:t>
                    </w:r>
                  </w:p>
                  <w:p w14:paraId="357A3F2C" w14:textId="77777777" w:rsidR="008C4B86" w:rsidRPr="00DF21BC" w:rsidRDefault="008C4B86" w:rsidP="008A2CC0">
                    <w:pPr>
                      <w:pStyle w:val="NormalParagraphStyle"/>
                      <w:jc w:val="right"/>
                      <w:rPr>
                        <w:rFonts w:ascii="Georgia" w:hAnsi="Georgia"/>
                        <w:color w:val="auto"/>
                        <w:sz w:val="40"/>
                        <w:szCs w:val="40"/>
                      </w:rPr>
                    </w:pPr>
                  </w:p>
                </w:txbxContent>
              </v:textbox>
              <w10:wrap anchorx="page" anchory="page"/>
            </v:shape>
          </w:pict>
        </mc:Fallback>
      </mc:AlternateContent>
    </w:r>
  </w:p>
  <w:p w14:paraId="21E3C88A" w14:textId="77777777" w:rsidR="009C6EBE" w:rsidRPr="0008211B" w:rsidRDefault="009C6EBE" w:rsidP="0008211B">
    <w:pPr>
      <w:tabs>
        <w:tab w:val="left" w:pos="2260"/>
      </w:tabs>
      <w:ind w:right="284"/>
      <w:rPr>
        <w:rFonts w:ascii="Arial" w:hAnsi="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3299" w14:textId="77777777" w:rsidR="00954333" w:rsidRPr="00EA314B" w:rsidRDefault="00954333" w:rsidP="00283A09">
    <w:pPr>
      <w:tabs>
        <w:tab w:val="center" w:pos="8845"/>
      </w:tabs>
      <w:ind w:right="284"/>
      <w:rPr>
        <w:rFonts w:ascii="Arial" w:hAnsi="Arial"/>
      </w:rPr>
    </w:pPr>
  </w:p>
  <w:p w14:paraId="6881E176" w14:textId="77777777" w:rsidR="00954333" w:rsidRDefault="00954333" w:rsidP="009C6EBE">
    <w:pPr>
      <w:tabs>
        <w:tab w:val="center" w:pos="8845"/>
      </w:tabs>
      <w:ind w:right="284"/>
      <w:rPr>
        <w:rFonts w:ascii="Arial" w:hAnsi="Arial"/>
        <w:sz w:val="22"/>
        <w:szCs w:val="22"/>
      </w:rPr>
    </w:pPr>
    <w:r w:rsidRPr="00EA314B">
      <w:rPr>
        <w:rFonts w:ascii="Arial" w:hAnsi="Arial"/>
        <w:noProof/>
        <w:lang w:val="en-US" w:eastAsia="en-US"/>
      </w:rPr>
      <w:drawing>
        <wp:inline distT="0" distB="0" distL="0" distR="0" wp14:anchorId="40D51362" wp14:editId="49556760">
          <wp:extent cx="1821180" cy="89154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1180" cy="891540"/>
                  </a:xfrm>
                  <a:prstGeom prst="rect">
                    <a:avLst/>
                  </a:prstGeom>
                  <a:noFill/>
                  <a:ln>
                    <a:noFill/>
                  </a:ln>
                </pic:spPr>
              </pic:pic>
            </a:graphicData>
          </a:graphic>
        </wp:inline>
      </w:drawing>
    </w:r>
  </w:p>
  <w:p w14:paraId="59B34974" w14:textId="77777777" w:rsidR="00954333" w:rsidRDefault="00954333" w:rsidP="009C6EBE">
    <w:pPr>
      <w:tabs>
        <w:tab w:val="center" w:pos="8845"/>
      </w:tabs>
      <w:ind w:right="284"/>
      <w:rPr>
        <w:rFonts w:ascii="Arial" w:hAnsi="Arial"/>
        <w:sz w:val="22"/>
        <w:szCs w:val="22"/>
      </w:rPr>
    </w:pPr>
    <w:r w:rsidRPr="00EA314B">
      <w:rPr>
        <w:rFonts w:ascii="Arial" w:hAnsi="Arial"/>
        <w:noProof/>
      </w:rPr>
      <mc:AlternateContent>
        <mc:Choice Requires="wps">
          <w:drawing>
            <wp:anchor distT="0" distB="0" distL="114300" distR="114300" simplePos="0" relativeHeight="251660288" behindDoc="1" locked="0" layoutInCell="1" allowOverlap="1" wp14:anchorId="6C6BABD5" wp14:editId="79AC0209">
              <wp:simplePos x="0" y="0"/>
              <wp:positionH relativeFrom="page">
                <wp:posOffset>2712085</wp:posOffset>
              </wp:positionH>
              <wp:positionV relativeFrom="page">
                <wp:posOffset>702945</wp:posOffset>
              </wp:positionV>
              <wp:extent cx="2971800" cy="457200"/>
              <wp:effectExtent l="0" t="0" r="2540" b="190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AADCE" w14:textId="77777777" w:rsidR="00954333" w:rsidRPr="00DF21BC" w:rsidRDefault="00954333" w:rsidP="00DF21BC">
                          <w:pPr>
                            <w:pStyle w:val="NormalParagraphStyle"/>
                            <w:rPr>
                              <w:rFonts w:ascii="Georgia" w:hAnsi="Georgia"/>
                              <w:color w:val="25907C"/>
                              <w:sz w:val="40"/>
                              <w:szCs w:val="40"/>
                            </w:rPr>
                          </w:pPr>
                          <w:r w:rsidRPr="00DF21BC">
                            <w:rPr>
                              <w:rFonts w:ascii="Georgia" w:hAnsi="Georgia"/>
                              <w:color w:val="25907C"/>
                              <w:sz w:val="40"/>
                              <w:szCs w:val="40"/>
                            </w:rPr>
                            <w:t>Main Title</w:t>
                          </w:r>
                        </w:p>
                        <w:p w14:paraId="1BFA7115" w14:textId="77777777" w:rsidR="00954333" w:rsidRPr="00DF21BC" w:rsidRDefault="00954333" w:rsidP="008A2CC0">
                          <w:pPr>
                            <w:pStyle w:val="NormalParagraphStyle"/>
                            <w:jc w:val="right"/>
                            <w:rPr>
                              <w:rFonts w:ascii="Georgia" w:hAnsi="Georgia"/>
                              <w:color w:val="auto"/>
                              <w:sz w:val="40"/>
                              <w:szCs w:val="4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BABD5" id="_x0000_t202" coordsize="21600,21600" o:spt="202" path="m,l,21600r21600,l21600,xe">
              <v:stroke joinstyle="miter"/>
              <v:path gradientshapeok="t" o:connecttype="rect"/>
            </v:shapetype>
            <v:shape id="_x0000_s1033" type="#_x0000_t202" style="position:absolute;margin-left:213.55pt;margin-top:55.35pt;width:234pt;height:3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" stroked="f">
              <v:textbox inset="0,0,0,0">
                <w:txbxContent>
                  <w:p w14:paraId="104AADCE" w14:textId="77777777" w:rsidR="00954333" w:rsidRPr="00DF21BC" w:rsidRDefault="00954333" w:rsidP="00DF21BC">
                    <w:pPr>
                      <w:pStyle w:val="NormalParagraphStyle"/>
                      <w:rPr>
                        <w:rFonts w:ascii="Georgia" w:hAnsi="Georgia"/>
                        <w:color w:val="25907C"/>
                        <w:sz w:val="40"/>
                        <w:szCs w:val="40"/>
                      </w:rPr>
                    </w:pPr>
                    <w:r w:rsidRPr="00DF21BC">
                      <w:rPr>
                        <w:rFonts w:ascii="Georgia" w:hAnsi="Georgia"/>
                        <w:color w:val="25907C"/>
                        <w:sz w:val="40"/>
                        <w:szCs w:val="40"/>
                      </w:rPr>
                      <w:t>Main Title</w:t>
                    </w:r>
                  </w:p>
                  <w:p w14:paraId="1BFA7115" w14:textId="77777777" w:rsidR="00954333" w:rsidRPr="00DF21BC" w:rsidRDefault="00954333" w:rsidP="008A2CC0">
                    <w:pPr>
                      <w:pStyle w:val="NormalParagraphStyle"/>
                      <w:jc w:val="right"/>
                      <w:rPr>
                        <w:rFonts w:ascii="Georgia" w:hAnsi="Georgia"/>
                        <w:color w:val="auto"/>
                        <w:sz w:val="40"/>
                        <w:szCs w:val="40"/>
                      </w:rPr>
                    </w:pPr>
                  </w:p>
                </w:txbxContent>
              </v:textbox>
              <w10:wrap anchorx="page" anchory="page"/>
            </v:shape>
          </w:pict>
        </mc:Fallback>
      </mc:AlternateContent>
    </w:r>
  </w:p>
  <w:p w14:paraId="4E15BBF5" w14:textId="77777777" w:rsidR="00954333" w:rsidRPr="0008211B" w:rsidRDefault="00954333" w:rsidP="0008211B">
    <w:pPr>
      <w:tabs>
        <w:tab w:val="left" w:pos="2260"/>
      </w:tabs>
      <w:ind w:right="284"/>
      <w:rPr>
        <w:rFonts w:ascii="Arial" w:hAnsi="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404FD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9915CBC"/>
    <w:multiLevelType w:val="hybridMultilevel"/>
    <w:tmpl w:val="E37A7532"/>
    <w:lvl w:ilvl="0" w:tplc="120A61C4">
      <w:numFmt w:val="bullet"/>
      <w:lvlText w:val="•"/>
      <w:lvlJc w:val="left"/>
      <w:pPr>
        <w:ind w:left="1080" w:hanging="360"/>
      </w:pPr>
      <w:rPr>
        <w:rFonts w:ascii="Lucida Sans" w:eastAsia="Lucida Sans" w:hAnsi="Lucida Sans" w:cs="Lucida Sans" w:hint="default"/>
        <w:color w:val="231F20"/>
        <w:w w:val="79"/>
        <w:sz w:val="22"/>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ED842E7"/>
    <w:multiLevelType w:val="hybridMultilevel"/>
    <w:tmpl w:val="9E0A9180"/>
    <w:lvl w:ilvl="0" w:tplc="120A61C4">
      <w:numFmt w:val="bullet"/>
      <w:lvlText w:val="•"/>
      <w:lvlJc w:val="left"/>
      <w:pPr>
        <w:ind w:left="1440" w:hanging="360"/>
      </w:pPr>
      <w:rPr>
        <w:rFonts w:ascii="Lucida Sans" w:eastAsia="Lucida Sans" w:hAnsi="Lucida Sans" w:cs="Lucida Sans" w:hint="default"/>
        <w:color w:val="231F20"/>
        <w:w w:val="79"/>
        <w:sz w:val="22"/>
        <w:szCs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1996656"/>
    <w:multiLevelType w:val="hybridMultilevel"/>
    <w:tmpl w:val="88A6E2D4"/>
    <w:lvl w:ilvl="0" w:tplc="120A61C4">
      <w:numFmt w:val="bullet"/>
      <w:lvlText w:val="•"/>
      <w:lvlJc w:val="left"/>
      <w:pPr>
        <w:ind w:left="1440" w:hanging="360"/>
      </w:pPr>
      <w:rPr>
        <w:rFonts w:ascii="Lucida Sans" w:eastAsia="Lucida Sans" w:hAnsi="Lucida Sans" w:cs="Lucida Sans" w:hint="default"/>
        <w:color w:val="231F20"/>
        <w:w w:val="79"/>
        <w:sz w:val="22"/>
        <w:szCs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12145F7"/>
    <w:multiLevelType w:val="hybridMultilevel"/>
    <w:tmpl w:val="A57AE06C"/>
    <w:lvl w:ilvl="0" w:tplc="09847584">
      <w:numFmt w:val="bullet"/>
      <w:lvlText w:val="•"/>
      <w:lvlJc w:val="left"/>
      <w:pPr>
        <w:ind w:left="1474" w:hanging="341"/>
      </w:pPr>
      <w:rPr>
        <w:rFonts w:ascii="Lucida Sans" w:eastAsia="Lucida Sans" w:hAnsi="Lucida Sans" w:cs="Lucida Sans" w:hint="default"/>
        <w:color w:val="231F20"/>
        <w:w w:val="79"/>
        <w:sz w:val="22"/>
        <w:szCs w:val="22"/>
      </w:rPr>
    </w:lvl>
    <w:lvl w:ilvl="1" w:tplc="DC66CF96">
      <w:numFmt w:val="bullet"/>
      <w:lvlText w:val="•"/>
      <w:lvlJc w:val="left"/>
      <w:pPr>
        <w:ind w:left="2522" w:hanging="341"/>
      </w:pPr>
      <w:rPr>
        <w:rFonts w:hint="default"/>
      </w:rPr>
    </w:lvl>
    <w:lvl w:ilvl="2" w:tplc="6CA68138">
      <w:numFmt w:val="bullet"/>
      <w:lvlText w:val="•"/>
      <w:lvlJc w:val="left"/>
      <w:pPr>
        <w:ind w:left="3565" w:hanging="341"/>
      </w:pPr>
      <w:rPr>
        <w:rFonts w:hint="default"/>
      </w:rPr>
    </w:lvl>
    <w:lvl w:ilvl="3" w:tplc="AB24133E">
      <w:numFmt w:val="bullet"/>
      <w:lvlText w:val="•"/>
      <w:lvlJc w:val="left"/>
      <w:pPr>
        <w:ind w:left="4607" w:hanging="341"/>
      </w:pPr>
      <w:rPr>
        <w:rFonts w:hint="default"/>
      </w:rPr>
    </w:lvl>
    <w:lvl w:ilvl="4" w:tplc="9D32F1E6">
      <w:numFmt w:val="bullet"/>
      <w:lvlText w:val="•"/>
      <w:lvlJc w:val="left"/>
      <w:pPr>
        <w:ind w:left="5650" w:hanging="341"/>
      </w:pPr>
      <w:rPr>
        <w:rFonts w:hint="default"/>
      </w:rPr>
    </w:lvl>
    <w:lvl w:ilvl="5" w:tplc="8996D040">
      <w:numFmt w:val="bullet"/>
      <w:lvlText w:val="•"/>
      <w:lvlJc w:val="left"/>
      <w:pPr>
        <w:ind w:left="6692" w:hanging="341"/>
      </w:pPr>
      <w:rPr>
        <w:rFonts w:hint="default"/>
      </w:rPr>
    </w:lvl>
    <w:lvl w:ilvl="6" w:tplc="C4625A8E">
      <w:numFmt w:val="bullet"/>
      <w:lvlText w:val="•"/>
      <w:lvlJc w:val="left"/>
      <w:pPr>
        <w:ind w:left="7735" w:hanging="341"/>
      </w:pPr>
      <w:rPr>
        <w:rFonts w:hint="default"/>
      </w:rPr>
    </w:lvl>
    <w:lvl w:ilvl="7" w:tplc="9774E97C">
      <w:numFmt w:val="bullet"/>
      <w:lvlText w:val="•"/>
      <w:lvlJc w:val="left"/>
      <w:pPr>
        <w:ind w:left="8777" w:hanging="341"/>
      </w:pPr>
      <w:rPr>
        <w:rFonts w:hint="default"/>
      </w:rPr>
    </w:lvl>
    <w:lvl w:ilvl="8" w:tplc="EF589DBE">
      <w:numFmt w:val="bullet"/>
      <w:lvlText w:val="•"/>
      <w:lvlJc w:val="left"/>
      <w:pPr>
        <w:ind w:left="9820" w:hanging="341"/>
      </w:pPr>
      <w:rPr>
        <w:rFonts w:hint="default"/>
      </w:rPr>
    </w:lvl>
  </w:abstractNum>
  <w:abstractNum w:abstractNumId="5" w15:restartNumberingAfterBreak="0">
    <w:nsid w:val="7C1A530F"/>
    <w:multiLevelType w:val="hybridMultilevel"/>
    <w:tmpl w:val="0E9E03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4503852">
    <w:abstractNumId w:val="0"/>
  </w:num>
  <w:num w:numId="2" w16cid:durableId="1442188181">
    <w:abstractNumId w:val="5"/>
  </w:num>
  <w:num w:numId="3" w16cid:durableId="1240016246">
    <w:abstractNumId w:val="3"/>
  </w:num>
  <w:num w:numId="4" w16cid:durableId="495342175">
    <w:abstractNumId w:val="2"/>
  </w:num>
  <w:num w:numId="5" w16cid:durableId="1345131626">
    <w:abstractNumId w:val="4"/>
  </w:num>
  <w:num w:numId="6" w16cid:durableId="664474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o:colormru v:ext="edit" colors="#00926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9E1"/>
    <w:rsid w:val="0000415D"/>
    <w:rsid w:val="00023A41"/>
    <w:rsid w:val="00025893"/>
    <w:rsid w:val="00032176"/>
    <w:rsid w:val="00033C54"/>
    <w:rsid w:val="000355C9"/>
    <w:rsid w:val="00040E39"/>
    <w:rsid w:val="000442C7"/>
    <w:rsid w:val="00045951"/>
    <w:rsid w:val="0004697B"/>
    <w:rsid w:val="00055BF6"/>
    <w:rsid w:val="00061E84"/>
    <w:rsid w:val="00067346"/>
    <w:rsid w:val="00072C66"/>
    <w:rsid w:val="0008211B"/>
    <w:rsid w:val="00085A5D"/>
    <w:rsid w:val="000920CC"/>
    <w:rsid w:val="00095148"/>
    <w:rsid w:val="000A79F0"/>
    <w:rsid w:val="000A7F6A"/>
    <w:rsid w:val="000C2D46"/>
    <w:rsid w:val="000E027C"/>
    <w:rsid w:val="000F6F33"/>
    <w:rsid w:val="001106FE"/>
    <w:rsid w:val="00112093"/>
    <w:rsid w:val="0012518E"/>
    <w:rsid w:val="00133DEC"/>
    <w:rsid w:val="001350B1"/>
    <w:rsid w:val="00145574"/>
    <w:rsid w:val="001646FE"/>
    <w:rsid w:val="0017683C"/>
    <w:rsid w:val="00182F5F"/>
    <w:rsid w:val="0019392A"/>
    <w:rsid w:val="001944FF"/>
    <w:rsid w:val="001B39AC"/>
    <w:rsid w:val="001B41F1"/>
    <w:rsid w:val="001D086F"/>
    <w:rsid w:val="001E0131"/>
    <w:rsid w:val="001E038E"/>
    <w:rsid w:val="001E455D"/>
    <w:rsid w:val="001F33EB"/>
    <w:rsid w:val="002051CA"/>
    <w:rsid w:val="002146C6"/>
    <w:rsid w:val="00215877"/>
    <w:rsid w:val="00220A62"/>
    <w:rsid w:val="00221C91"/>
    <w:rsid w:val="00224542"/>
    <w:rsid w:val="00237675"/>
    <w:rsid w:val="00245EC2"/>
    <w:rsid w:val="002527D6"/>
    <w:rsid w:val="002559BC"/>
    <w:rsid w:val="00256CE2"/>
    <w:rsid w:val="002575BE"/>
    <w:rsid w:val="002619B4"/>
    <w:rsid w:val="00270961"/>
    <w:rsid w:val="00276A0C"/>
    <w:rsid w:val="00277272"/>
    <w:rsid w:val="00277B5C"/>
    <w:rsid w:val="00277BEC"/>
    <w:rsid w:val="00281EA7"/>
    <w:rsid w:val="00283A09"/>
    <w:rsid w:val="00284BF2"/>
    <w:rsid w:val="00297609"/>
    <w:rsid w:val="002977C6"/>
    <w:rsid w:val="002A00C0"/>
    <w:rsid w:val="002B443B"/>
    <w:rsid w:val="002B7094"/>
    <w:rsid w:val="002B7CBC"/>
    <w:rsid w:val="002C461E"/>
    <w:rsid w:val="002C6C89"/>
    <w:rsid w:val="002D10BD"/>
    <w:rsid w:val="002D4CED"/>
    <w:rsid w:val="002D5016"/>
    <w:rsid w:val="002D5C17"/>
    <w:rsid w:val="002D6893"/>
    <w:rsid w:val="002F0729"/>
    <w:rsid w:val="002F3CE3"/>
    <w:rsid w:val="002F5946"/>
    <w:rsid w:val="00307003"/>
    <w:rsid w:val="00327C4D"/>
    <w:rsid w:val="003355C9"/>
    <w:rsid w:val="00342E13"/>
    <w:rsid w:val="003530A9"/>
    <w:rsid w:val="0035413B"/>
    <w:rsid w:val="00365764"/>
    <w:rsid w:val="00370AAE"/>
    <w:rsid w:val="0037699D"/>
    <w:rsid w:val="00380D55"/>
    <w:rsid w:val="00387931"/>
    <w:rsid w:val="00391505"/>
    <w:rsid w:val="00395653"/>
    <w:rsid w:val="003A2254"/>
    <w:rsid w:val="003A3454"/>
    <w:rsid w:val="003A4C08"/>
    <w:rsid w:val="003C00B6"/>
    <w:rsid w:val="003C44D8"/>
    <w:rsid w:val="003D54FC"/>
    <w:rsid w:val="003E5312"/>
    <w:rsid w:val="003F2FA4"/>
    <w:rsid w:val="00410F37"/>
    <w:rsid w:val="004203B4"/>
    <w:rsid w:val="00421508"/>
    <w:rsid w:val="00421612"/>
    <w:rsid w:val="004216B9"/>
    <w:rsid w:val="004354A2"/>
    <w:rsid w:val="004523FE"/>
    <w:rsid w:val="00455019"/>
    <w:rsid w:val="00456848"/>
    <w:rsid w:val="00460501"/>
    <w:rsid w:val="00461255"/>
    <w:rsid w:val="004648B2"/>
    <w:rsid w:val="00466AD2"/>
    <w:rsid w:val="00477F3C"/>
    <w:rsid w:val="00482771"/>
    <w:rsid w:val="00486369"/>
    <w:rsid w:val="0049550C"/>
    <w:rsid w:val="004960E3"/>
    <w:rsid w:val="00497B2B"/>
    <w:rsid w:val="004A142A"/>
    <w:rsid w:val="004B19DB"/>
    <w:rsid w:val="004B300D"/>
    <w:rsid w:val="004D0094"/>
    <w:rsid w:val="004D65D3"/>
    <w:rsid w:val="004D7600"/>
    <w:rsid w:val="004D7616"/>
    <w:rsid w:val="004E0FDA"/>
    <w:rsid w:val="004E5775"/>
    <w:rsid w:val="004F655B"/>
    <w:rsid w:val="00500D48"/>
    <w:rsid w:val="005017A4"/>
    <w:rsid w:val="005025AB"/>
    <w:rsid w:val="00515D65"/>
    <w:rsid w:val="005373FC"/>
    <w:rsid w:val="00537FC5"/>
    <w:rsid w:val="005467C9"/>
    <w:rsid w:val="005658E7"/>
    <w:rsid w:val="005816D4"/>
    <w:rsid w:val="0059124D"/>
    <w:rsid w:val="005A19E1"/>
    <w:rsid w:val="005A43E5"/>
    <w:rsid w:val="005A4684"/>
    <w:rsid w:val="005A49B4"/>
    <w:rsid w:val="005B2381"/>
    <w:rsid w:val="005B3F35"/>
    <w:rsid w:val="005B6EE9"/>
    <w:rsid w:val="005C695F"/>
    <w:rsid w:val="005D227F"/>
    <w:rsid w:val="005D75AA"/>
    <w:rsid w:val="005E089D"/>
    <w:rsid w:val="005E2AAB"/>
    <w:rsid w:val="005F7ADB"/>
    <w:rsid w:val="005F7D02"/>
    <w:rsid w:val="00607643"/>
    <w:rsid w:val="00621CB9"/>
    <w:rsid w:val="0062437D"/>
    <w:rsid w:val="006318E7"/>
    <w:rsid w:val="00633120"/>
    <w:rsid w:val="00635A8D"/>
    <w:rsid w:val="006471F6"/>
    <w:rsid w:val="00663770"/>
    <w:rsid w:val="00664A29"/>
    <w:rsid w:val="006718FC"/>
    <w:rsid w:val="00671E8D"/>
    <w:rsid w:val="0067246F"/>
    <w:rsid w:val="006750CF"/>
    <w:rsid w:val="0068628A"/>
    <w:rsid w:val="00692EC1"/>
    <w:rsid w:val="006A1646"/>
    <w:rsid w:val="006A6786"/>
    <w:rsid w:val="006A7F01"/>
    <w:rsid w:val="006B3CAA"/>
    <w:rsid w:val="006B5357"/>
    <w:rsid w:val="006F4DB7"/>
    <w:rsid w:val="006F6754"/>
    <w:rsid w:val="00714652"/>
    <w:rsid w:val="00714E33"/>
    <w:rsid w:val="00720768"/>
    <w:rsid w:val="00721612"/>
    <w:rsid w:val="00730FB4"/>
    <w:rsid w:val="0073278C"/>
    <w:rsid w:val="007341C6"/>
    <w:rsid w:val="00753302"/>
    <w:rsid w:val="0076108E"/>
    <w:rsid w:val="007611E9"/>
    <w:rsid w:val="007714D8"/>
    <w:rsid w:val="007833F2"/>
    <w:rsid w:val="00784A4D"/>
    <w:rsid w:val="007B18AF"/>
    <w:rsid w:val="007B69DF"/>
    <w:rsid w:val="007C32CF"/>
    <w:rsid w:val="007C58C3"/>
    <w:rsid w:val="007C7D92"/>
    <w:rsid w:val="007F4B7A"/>
    <w:rsid w:val="007F6D41"/>
    <w:rsid w:val="00800D99"/>
    <w:rsid w:val="008063AE"/>
    <w:rsid w:val="00822575"/>
    <w:rsid w:val="00822EF0"/>
    <w:rsid w:val="00825BCE"/>
    <w:rsid w:val="00836B7D"/>
    <w:rsid w:val="00837A01"/>
    <w:rsid w:val="008466F0"/>
    <w:rsid w:val="00850EAD"/>
    <w:rsid w:val="008540E1"/>
    <w:rsid w:val="0085623E"/>
    <w:rsid w:val="00865DE6"/>
    <w:rsid w:val="00867E7B"/>
    <w:rsid w:val="00875C6A"/>
    <w:rsid w:val="0087661C"/>
    <w:rsid w:val="0088737B"/>
    <w:rsid w:val="00892DA0"/>
    <w:rsid w:val="008A0CB6"/>
    <w:rsid w:val="008A214A"/>
    <w:rsid w:val="008A2CC0"/>
    <w:rsid w:val="008B4ED0"/>
    <w:rsid w:val="008C09E8"/>
    <w:rsid w:val="008C11C8"/>
    <w:rsid w:val="008C1BE5"/>
    <w:rsid w:val="008C4B86"/>
    <w:rsid w:val="008D0059"/>
    <w:rsid w:val="008D0AA4"/>
    <w:rsid w:val="008E30E6"/>
    <w:rsid w:val="008E6E77"/>
    <w:rsid w:val="00900804"/>
    <w:rsid w:val="009036FF"/>
    <w:rsid w:val="00913529"/>
    <w:rsid w:val="009223E3"/>
    <w:rsid w:val="00926205"/>
    <w:rsid w:val="009365A1"/>
    <w:rsid w:val="009401B5"/>
    <w:rsid w:val="00944611"/>
    <w:rsid w:val="00954333"/>
    <w:rsid w:val="00954FFB"/>
    <w:rsid w:val="00956267"/>
    <w:rsid w:val="00971180"/>
    <w:rsid w:val="0097612D"/>
    <w:rsid w:val="009825CD"/>
    <w:rsid w:val="00983BDD"/>
    <w:rsid w:val="00985CA0"/>
    <w:rsid w:val="009909DE"/>
    <w:rsid w:val="0099722F"/>
    <w:rsid w:val="009B3A66"/>
    <w:rsid w:val="009C54B6"/>
    <w:rsid w:val="009C5860"/>
    <w:rsid w:val="009C5E47"/>
    <w:rsid w:val="009C6EBE"/>
    <w:rsid w:val="009D1329"/>
    <w:rsid w:val="009D18C2"/>
    <w:rsid w:val="009E1D16"/>
    <w:rsid w:val="009E5EC4"/>
    <w:rsid w:val="009E76CD"/>
    <w:rsid w:val="009F3155"/>
    <w:rsid w:val="00A04665"/>
    <w:rsid w:val="00A05FA6"/>
    <w:rsid w:val="00A2521A"/>
    <w:rsid w:val="00A30F43"/>
    <w:rsid w:val="00A33B88"/>
    <w:rsid w:val="00A37F5A"/>
    <w:rsid w:val="00A41433"/>
    <w:rsid w:val="00A4524F"/>
    <w:rsid w:val="00A50689"/>
    <w:rsid w:val="00A6541F"/>
    <w:rsid w:val="00A6762F"/>
    <w:rsid w:val="00A71F6C"/>
    <w:rsid w:val="00A73CE6"/>
    <w:rsid w:val="00A9161C"/>
    <w:rsid w:val="00AA64A5"/>
    <w:rsid w:val="00AB6F86"/>
    <w:rsid w:val="00AC2423"/>
    <w:rsid w:val="00AC5DDD"/>
    <w:rsid w:val="00AE2FF2"/>
    <w:rsid w:val="00AE5920"/>
    <w:rsid w:val="00AF64B3"/>
    <w:rsid w:val="00B042CB"/>
    <w:rsid w:val="00B1154E"/>
    <w:rsid w:val="00B2467C"/>
    <w:rsid w:val="00B31057"/>
    <w:rsid w:val="00B31137"/>
    <w:rsid w:val="00B34D8C"/>
    <w:rsid w:val="00B36FF0"/>
    <w:rsid w:val="00B40A2C"/>
    <w:rsid w:val="00B40D24"/>
    <w:rsid w:val="00B413BE"/>
    <w:rsid w:val="00B41B1B"/>
    <w:rsid w:val="00B43D89"/>
    <w:rsid w:val="00B43EF4"/>
    <w:rsid w:val="00B46873"/>
    <w:rsid w:val="00B540F4"/>
    <w:rsid w:val="00B65A09"/>
    <w:rsid w:val="00B66A33"/>
    <w:rsid w:val="00B77CB9"/>
    <w:rsid w:val="00B81B49"/>
    <w:rsid w:val="00BA5975"/>
    <w:rsid w:val="00BB4836"/>
    <w:rsid w:val="00BD50AC"/>
    <w:rsid w:val="00BE64F9"/>
    <w:rsid w:val="00BF2C41"/>
    <w:rsid w:val="00BF6E49"/>
    <w:rsid w:val="00BF6EB8"/>
    <w:rsid w:val="00C1640E"/>
    <w:rsid w:val="00C20DFC"/>
    <w:rsid w:val="00C24A07"/>
    <w:rsid w:val="00C313C9"/>
    <w:rsid w:val="00C3273D"/>
    <w:rsid w:val="00C4059B"/>
    <w:rsid w:val="00C57593"/>
    <w:rsid w:val="00C62632"/>
    <w:rsid w:val="00C70542"/>
    <w:rsid w:val="00C70839"/>
    <w:rsid w:val="00C76BB6"/>
    <w:rsid w:val="00C93C9F"/>
    <w:rsid w:val="00CB7DAA"/>
    <w:rsid w:val="00CE3ACC"/>
    <w:rsid w:val="00CE62F1"/>
    <w:rsid w:val="00D000D9"/>
    <w:rsid w:val="00D052A1"/>
    <w:rsid w:val="00D0691C"/>
    <w:rsid w:val="00D1167A"/>
    <w:rsid w:val="00D16C3B"/>
    <w:rsid w:val="00D211B0"/>
    <w:rsid w:val="00D21FCC"/>
    <w:rsid w:val="00D245A0"/>
    <w:rsid w:val="00D33328"/>
    <w:rsid w:val="00D352CE"/>
    <w:rsid w:val="00D35684"/>
    <w:rsid w:val="00D36DE7"/>
    <w:rsid w:val="00D471F0"/>
    <w:rsid w:val="00D4753B"/>
    <w:rsid w:val="00D54B8D"/>
    <w:rsid w:val="00D63C3F"/>
    <w:rsid w:val="00D81945"/>
    <w:rsid w:val="00DB6755"/>
    <w:rsid w:val="00DC5864"/>
    <w:rsid w:val="00DC5A59"/>
    <w:rsid w:val="00DE0635"/>
    <w:rsid w:val="00DE2459"/>
    <w:rsid w:val="00DE4507"/>
    <w:rsid w:val="00DF21BC"/>
    <w:rsid w:val="00E00477"/>
    <w:rsid w:val="00E01AA0"/>
    <w:rsid w:val="00E12456"/>
    <w:rsid w:val="00E205F1"/>
    <w:rsid w:val="00E21AFA"/>
    <w:rsid w:val="00E24349"/>
    <w:rsid w:val="00E31D05"/>
    <w:rsid w:val="00E33E5F"/>
    <w:rsid w:val="00E470E0"/>
    <w:rsid w:val="00E656BA"/>
    <w:rsid w:val="00E739F5"/>
    <w:rsid w:val="00E80221"/>
    <w:rsid w:val="00E82B3A"/>
    <w:rsid w:val="00E91468"/>
    <w:rsid w:val="00E93CAB"/>
    <w:rsid w:val="00E95771"/>
    <w:rsid w:val="00EA0446"/>
    <w:rsid w:val="00EA314B"/>
    <w:rsid w:val="00EA4888"/>
    <w:rsid w:val="00EA54E2"/>
    <w:rsid w:val="00EA6DDD"/>
    <w:rsid w:val="00EA6E80"/>
    <w:rsid w:val="00EC06D5"/>
    <w:rsid w:val="00EC0EAB"/>
    <w:rsid w:val="00EC75CA"/>
    <w:rsid w:val="00EE64B0"/>
    <w:rsid w:val="00EE7F96"/>
    <w:rsid w:val="00EF37F5"/>
    <w:rsid w:val="00F07BCB"/>
    <w:rsid w:val="00F133C0"/>
    <w:rsid w:val="00F13CFB"/>
    <w:rsid w:val="00F1552B"/>
    <w:rsid w:val="00F267C4"/>
    <w:rsid w:val="00F27638"/>
    <w:rsid w:val="00F559EE"/>
    <w:rsid w:val="00F5642F"/>
    <w:rsid w:val="00F572D6"/>
    <w:rsid w:val="00F578A9"/>
    <w:rsid w:val="00F71898"/>
    <w:rsid w:val="00F74B2F"/>
    <w:rsid w:val="00F91D03"/>
    <w:rsid w:val="00FA763C"/>
    <w:rsid w:val="00FB27C7"/>
    <w:rsid w:val="00FF290C"/>
    <w:rsid w:val="00FF5FC2"/>
    <w:rsid w:val="00FF61C0"/>
    <w:rsid w:val="00FF72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26a"/>
    </o:shapedefaults>
    <o:shapelayout v:ext="edit">
      <o:idmap v:ext="edit" data="2"/>
    </o:shapelayout>
  </w:shapeDefaults>
  <w:decimalSymbol w:val="."/>
  <w:listSeparator w:val=","/>
  <w14:docId w14:val="4959A23D"/>
  <w15:chartTrackingRefBased/>
  <w15:docId w15:val="{29E9412D-0958-40B8-8C6B-5AE225565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1BC0"/>
    <w:rPr>
      <w:rFonts w:ascii="Verdana" w:hAnsi="Verdana"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Bold">
    <w:name w:val="Style Bold"/>
    <w:rsid w:val="000F6F6A"/>
    <w:rPr>
      <w:b/>
      <w:bCs/>
      <w:sz w:val="22"/>
    </w:rPr>
  </w:style>
  <w:style w:type="paragraph" w:styleId="Header">
    <w:name w:val="header"/>
    <w:basedOn w:val="Normal"/>
    <w:link w:val="HeaderChar"/>
    <w:uiPriority w:val="99"/>
    <w:rsid w:val="00FC05E4"/>
    <w:pPr>
      <w:tabs>
        <w:tab w:val="center" w:pos="4153"/>
        <w:tab w:val="right" w:pos="8306"/>
      </w:tabs>
    </w:pPr>
  </w:style>
  <w:style w:type="paragraph" w:styleId="Footer">
    <w:name w:val="footer"/>
    <w:basedOn w:val="Normal"/>
    <w:rsid w:val="00FC05E4"/>
    <w:pPr>
      <w:tabs>
        <w:tab w:val="center" w:pos="4153"/>
        <w:tab w:val="right" w:pos="8306"/>
      </w:tabs>
    </w:pPr>
  </w:style>
  <w:style w:type="paragraph" w:customStyle="1" w:styleId="NormalParagraphStyle">
    <w:name w:val="NormalParagraphStyle"/>
    <w:basedOn w:val="Normal"/>
    <w:rsid w:val="00E61BC0"/>
    <w:pPr>
      <w:widowControl w:val="0"/>
      <w:autoSpaceDE w:val="0"/>
      <w:autoSpaceDN w:val="0"/>
      <w:adjustRightInd w:val="0"/>
      <w:spacing w:line="288" w:lineRule="auto"/>
      <w:textAlignment w:val="center"/>
    </w:pPr>
    <w:rPr>
      <w:rFonts w:ascii="Times-Roman" w:hAnsi="Times-Roman" w:cs="Times New Roman"/>
      <w:color w:val="000000"/>
      <w:lang w:eastAsia="en-US"/>
    </w:rPr>
  </w:style>
  <w:style w:type="paragraph" w:customStyle="1" w:styleId="StyleLeft125mmRight5mm">
    <w:name w:val="Style Left:  12.5 mm Right:  5 mm"/>
    <w:basedOn w:val="Normal"/>
    <w:rsid w:val="007F1C28"/>
    <w:pPr>
      <w:ind w:right="284"/>
    </w:pPr>
    <w:rPr>
      <w:rFonts w:cs="Times New Roman"/>
      <w:szCs w:val="20"/>
    </w:rPr>
  </w:style>
  <w:style w:type="paragraph" w:customStyle="1" w:styleId="StyleLeft125mmRight5mm1">
    <w:name w:val="Style Left:  12.5 mm Right:  5 mm1"/>
    <w:basedOn w:val="Normal"/>
    <w:rsid w:val="007F1C28"/>
    <w:pPr>
      <w:ind w:right="284"/>
    </w:pPr>
    <w:rPr>
      <w:rFonts w:cs="Times New Roman"/>
      <w:szCs w:val="20"/>
    </w:rPr>
  </w:style>
  <w:style w:type="character" w:styleId="PageNumber">
    <w:name w:val="page number"/>
    <w:basedOn w:val="DefaultParagraphFont"/>
    <w:rsid w:val="00B2412C"/>
  </w:style>
  <w:style w:type="character" w:styleId="Hyperlink">
    <w:name w:val="Hyperlink"/>
    <w:uiPriority w:val="99"/>
    <w:rsid w:val="00D245A0"/>
    <w:rPr>
      <w:color w:val="0000FF"/>
      <w:u w:val="single"/>
    </w:rPr>
  </w:style>
  <w:style w:type="paragraph" w:styleId="BalloonText">
    <w:name w:val="Balloon Text"/>
    <w:basedOn w:val="Normal"/>
    <w:link w:val="BalloonTextChar"/>
    <w:rsid w:val="0076108E"/>
    <w:rPr>
      <w:rFonts w:ascii="Tahoma" w:hAnsi="Tahoma" w:cs="Tahoma"/>
      <w:sz w:val="16"/>
      <w:szCs w:val="16"/>
    </w:rPr>
  </w:style>
  <w:style w:type="character" w:customStyle="1" w:styleId="BalloonTextChar">
    <w:name w:val="Balloon Text Char"/>
    <w:link w:val="BalloonText"/>
    <w:rsid w:val="0076108E"/>
    <w:rPr>
      <w:rFonts w:ascii="Tahoma" w:hAnsi="Tahoma" w:cs="Tahoma"/>
      <w:sz w:val="16"/>
      <w:szCs w:val="16"/>
    </w:rPr>
  </w:style>
  <w:style w:type="paragraph" w:customStyle="1" w:styleId="heading1">
    <w:name w:val="heading1"/>
    <w:basedOn w:val="Normal"/>
    <w:next w:val="Normal"/>
    <w:uiPriority w:val="99"/>
    <w:rsid w:val="00F91D03"/>
    <w:pPr>
      <w:spacing w:after="240"/>
      <w:jc w:val="both"/>
    </w:pPr>
    <w:rPr>
      <w:rFonts w:ascii="Arial" w:hAnsi="Arial" w:cs="Times New Roman"/>
      <w:b/>
      <w:caps/>
      <w:sz w:val="24"/>
      <w:szCs w:val="20"/>
    </w:rPr>
  </w:style>
  <w:style w:type="paragraph" w:customStyle="1" w:styleId="Style1">
    <w:name w:val="Style1"/>
    <w:basedOn w:val="Normal"/>
    <w:uiPriority w:val="99"/>
    <w:rsid w:val="00F91D03"/>
    <w:pPr>
      <w:jc w:val="both"/>
    </w:pPr>
    <w:rPr>
      <w:rFonts w:ascii="Arial" w:hAnsi="Arial" w:cs="Times New Roman"/>
      <w:sz w:val="24"/>
      <w:szCs w:val="20"/>
    </w:rPr>
  </w:style>
  <w:style w:type="character" w:customStyle="1" w:styleId="HeaderChar">
    <w:name w:val="Header Char"/>
    <w:link w:val="Header"/>
    <w:uiPriority w:val="99"/>
    <w:rsid w:val="00C62632"/>
    <w:rPr>
      <w:rFonts w:ascii="Verdana" w:hAnsi="Verdana" w:cs="Arial"/>
      <w:szCs w:val="24"/>
      <w:lang w:eastAsia="en-GB"/>
    </w:rPr>
  </w:style>
  <w:style w:type="paragraph" w:styleId="NormalWeb">
    <w:name w:val="Normal (Web)"/>
    <w:basedOn w:val="Normal"/>
    <w:uiPriority w:val="99"/>
    <w:unhideWhenUsed/>
    <w:rsid w:val="00C62632"/>
    <w:pPr>
      <w:spacing w:before="100" w:beforeAutospacing="1" w:after="100" w:afterAutospacing="1"/>
    </w:pPr>
    <w:rPr>
      <w:rFonts w:ascii="Times" w:hAnsi="Times" w:cs="Times New Roman"/>
      <w:szCs w:val="20"/>
      <w:lang w:eastAsia="en-US"/>
    </w:rPr>
  </w:style>
  <w:style w:type="character" w:customStyle="1" w:styleId="apple-converted-space">
    <w:name w:val="apple-converted-space"/>
    <w:rsid w:val="00421612"/>
  </w:style>
  <w:style w:type="character" w:styleId="FollowedHyperlink">
    <w:name w:val="FollowedHyperlink"/>
    <w:rsid w:val="00421612"/>
    <w:rPr>
      <w:color w:val="800080"/>
      <w:u w:val="single"/>
    </w:rPr>
  </w:style>
  <w:style w:type="character" w:customStyle="1" w:styleId="PlainTable31">
    <w:name w:val="Plain Table 31"/>
    <w:uiPriority w:val="19"/>
    <w:qFormat/>
    <w:rsid w:val="002B7094"/>
    <w:rPr>
      <w:i/>
      <w:iCs/>
      <w:color w:val="404040"/>
    </w:rPr>
  </w:style>
  <w:style w:type="paragraph" w:styleId="ListParagraph">
    <w:name w:val="List Paragraph"/>
    <w:basedOn w:val="Normal"/>
    <w:uiPriority w:val="34"/>
    <w:qFormat/>
    <w:rsid w:val="005A19E1"/>
    <w:pPr>
      <w:ind w:left="720"/>
      <w:contextualSpacing/>
    </w:pPr>
  </w:style>
  <w:style w:type="character" w:styleId="UnresolvedMention">
    <w:name w:val="Unresolved Mention"/>
    <w:basedOn w:val="DefaultParagraphFont"/>
    <w:uiPriority w:val="99"/>
    <w:semiHidden/>
    <w:unhideWhenUsed/>
    <w:rsid w:val="00A91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557074">
      <w:bodyDiv w:val="1"/>
      <w:marLeft w:val="0"/>
      <w:marRight w:val="0"/>
      <w:marTop w:val="0"/>
      <w:marBottom w:val="0"/>
      <w:divBdr>
        <w:top w:val="none" w:sz="0" w:space="0" w:color="auto"/>
        <w:left w:val="none" w:sz="0" w:space="0" w:color="auto"/>
        <w:bottom w:val="none" w:sz="0" w:space="0" w:color="auto"/>
        <w:right w:val="none" w:sz="0" w:space="0" w:color="auto"/>
      </w:divBdr>
    </w:div>
    <w:div w:id="400176598">
      <w:bodyDiv w:val="1"/>
      <w:marLeft w:val="0"/>
      <w:marRight w:val="0"/>
      <w:marTop w:val="0"/>
      <w:marBottom w:val="0"/>
      <w:divBdr>
        <w:top w:val="none" w:sz="0" w:space="0" w:color="auto"/>
        <w:left w:val="none" w:sz="0" w:space="0" w:color="auto"/>
        <w:bottom w:val="none" w:sz="0" w:space="0" w:color="auto"/>
        <w:right w:val="none" w:sz="0" w:space="0" w:color="auto"/>
      </w:divBdr>
    </w:div>
    <w:div w:id="1539467311">
      <w:bodyDiv w:val="1"/>
      <w:marLeft w:val="0"/>
      <w:marRight w:val="0"/>
      <w:marTop w:val="0"/>
      <w:marBottom w:val="0"/>
      <w:divBdr>
        <w:top w:val="none" w:sz="0" w:space="0" w:color="auto"/>
        <w:left w:val="none" w:sz="0" w:space="0" w:color="auto"/>
        <w:bottom w:val="none" w:sz="0" w:space="0" w:color="auto"/>
        <w:right w:val="none" w:sz="0" w:space="0" w:color="auto"/>
      </w:divBdr>
    </w:div>
    <w:div w:id="182789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322900\Downloads\Policy%20doc%20with%20cov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27bc68-78bb-46d8-ae4b-e59785474be4">
      <Terms xmlns="http://schemas.microsoft.com/office/infopath/2007/PartnerControls"/>
    </lcf76f155ced4ddcb4097134ff3c332f>
    <TaxCatchAll xmlns="29ab68ec-a09c-48ec-ad12-c0fca3cc36f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50A466BC5AB074D9D3CD03216F737B7" ma:contentTypeVersion="10" ma:contentTypeDescription="Create a new document." ma:contentTypeScope="" ma:versionID="bd76024d832728569df41c3f55358d3c">
  <xsd:schema xmlns:xsd="http://www.w3.org/2001/XMLSchema" xmlns:xs="http://www.w3.org/2001/XMLSchema" xmlns:p="http://schemas.microsoft.com/office/2006/metadata/properties" xmlns:ns2="8c27bc68-78bb-46d8-ae4b-e59785474be4" xmlns:ns3="29ab68ec-a09c-48ec-ad12-c0fca3cc36f8" targetNamespace="http://schemas.microsoft.com/office/2006/metadata/properties" ma:root="true" ma:fieldsID="b8a895ac0c97ccae18c433a032e1137a" ns2:_="" ns3:_="">
    <xsd:import namespace="8c27bc68-78bb-46d8-ae4b-e59785474be4"/>
    <xsd:import namespace="29ab68ec-a09c-48ec-ad12-c0fca3cc36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27bc68-78bb-46d8-ae4b-e59785474b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ab68ec-a09c-48ec-ad12-c0fca3cc36f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c904f1-8573-4a09-ac29-716cda1212c7}" ma:internalName="TaxCatchAll" ma:showField="CatchAllData" ma:web="c31fc03d-71c0-4ba8-8c0d-77e0aa053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DCB508-9789-7548-A17B-D7AB5E4B27D1}">
  <ds:schemaRefs>
    <ds:schemaRef ds:uri="http://schemas.openxmlformats.org/officeDocument/2006/bibliography"/>
  </ds:schemaRefs>
</ds:datastoreItem>
</file>

<file path=customXml/itemProps2.xml><?xml version="1.0" encoding="utf-8"?>
<ds:datastoreItem xmlns:ds="http://schemas.openxmlformats.org/officeDocument/2006/customXml" ds:itemID="{D394158C-2867-40DC-97EA-97DB47A05141}">
  <ds:schemaRefs>
    <ds:schemaRef ds:uri="http://schemas.microsoft.com/office/2006/metadata/properties"/>
    <ds:schemaRef ds:uri="http://schemas.microsoft.com/office/infopath/2007/PartnerControls"/>
    <ds:schemaRef ds:uri="8c27bc68-78bb-46d8-ae4b-e59785474be4"/>
    <ds:schemaRef ds:uri="29ab68ec-a09c-48ec-ad12-c0fca3cc36f8"/>
  </ds:schemaRefs>
</ds:datastoreItem>
</file>

<file path=customXml/itemProps3.xml><?xml version="1.0" encoding="utf-8"?>
<ds:datastoreItem xmlns:ds="http://schemas.openxmlformats.org/officeDocument/2006/customXml" ds:itemID="{298AC2FE-9DD5-4E36-8B07-E52F49CC8F9F}">
  <ds:schemaRefs>
    <ds:schemaRef ds:uri="http://schemas.microsoft.com/sharepoint/v3/contenttype/forms"/>
  </ds:schemaRefs>
</ds:datastoreItem>
</file>

<file path=customXml/itemProps4.xml><?xml version="1.0" encoding="utf-8"?>
<ds:datastoreItem xmlns:ds="http://schemas.openxmlformats.org/officeDocument/2006/customXml" ds:itemID="{98D61060-D5D0-4044-B711-FAFEA04D6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27bc68-78bb-46d8-ae4b-e59785474be4"/>
    <ds:schemaRef ds:uri="29ab68ec-a09c-48ec-ad12-c0fca3cc3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Policy doc with cover TEMPLATE</Template>
  <TotalTime>329</TotalTime>
  <Pages>10</Pages>
  <Words>3157</Words>
  <Characters>17999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Recipient name</vt:lpstr>
    </vt:vector>
  </TitlesOfParts>
  <Company>Myriad Training Ltd</Company>
  <LinksUpToDate>false</LinksUpToDate>
  <CharactersWithSpaces>21114</CharactersWithSpaces>
  <SharedDoc>false</SharedDoc>
  <HLinks>
    <vt:vector size="18" baseType="variant">
      <vt:variant>
        <vt:i4>8323121</vt:i4>
      </vt:variant>
      <vt:variant>
        <vt:i4>9936</vt:i4>
      </vt:variant>
      <vt:variant>
        <vt:i4>1026</vt:i4>
      </vt:variant>
      <vt:variant>
        <vt:i4>1</vt:i4>
      </vt:variant>
      <vt:variant>
        <vt:lpwstr>SF_col_stacked_logo</vt:lpwstr>
      </vt:variant>
      <vt:variant>
        <vt:lpwstr/>
      </vt:variant>
      <vt:variant>
        <vt:i4>852083</vt:i4>
      </vt:variant>
      <vt:variant>
        <vt:i4>-1</vt:i4>
      </vt:variant>
      <vt:variant>
        <vt:i4>2067</vt:i4>
      </vt:variant>
      <vt:variant>
        <vt:i4>1</vt:i4>
      </vt:variant>
      <vt:variant>
        <vt:lpwstr>Scot_gov_logo</vt:lpwstr>
      </vt:variant>
      <vt:variant>
        <vt:lpwstr/>
      </vt:variant>
      <vt:variant>
        <vt:i4>6881300</vt:i4>
      </vt:variant>
      <vt:variant>
        <vt:i4>-1</vt:i4>
      </vt:variant>
      <vt:variant>
        <vt:i4>1028</vt:i4>
      </vt:variant>
      <vt:variant>
        <vt:i4>1</vt:i4>
      </vt:variant>
      <vt:variant>
        <vt:lpwstr>Internal doc_cover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Recipient name</dc:title>
  <dc:subject/>
  <dc:creator>u322900</dc:creator>
  <cp:keywords/>
  <cp:lastModifiedBy>Cameron Edwards</cp:lastModifiedBy>
  <cp:revision>48</cp:revision>
  <cp:lastPrinted>2019-04-16T10:28:00Z</cp:lastPrinted>
  <dcterms:created xsi:type="dcterms:W3CDTF">2024-11-27T12:26:00Z</dcterms:created>
  <dcterms:modified xsi:type="dcterms:W3CDTF">2026-08-20T11:13:00Z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0x010100350A466BC5AB074D9D3CD03216F737B7</vt:lpwstr>
  </property>
</Properties>
</file>