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79" w:rsidRPr="006B12A2" w:rsidRDefault="002C1579" w:rsidP="002C1579">
      <w:pPr>
        <w:spacing w:after="0"/>
        <w:jc w:val="center"/>
        <w:rPr>
          <w:rFonts w:ascii="Arial" w:hAnsi="Arial" w:cs="Arial"/>
          <w:b/>
          <w:color w:val="000000" w:themeColor="text1"/>
          <w:sz w:val="24"/>
          <w:szCs w:val="24"/>
        </w:rPr>
      </w:pPr>
      <w:r w:rsidRPr="006B12A2">
        <w:rPr>
          <w:rFonts w:ascii="Arial" w:hAnsi="Arial" w:cs="Arial"/>
          <w:b/>
          <w:color w:val="000000" w:themeColor="text1"/>
          <w:sz w:val="24"/>
          <w:szCs w:val="24"/>
        </w:rPr>
        <w:t>SCOTTISH FORESTRY EXECUTIVE TEAM</w:t>
      </w:r>
    </w:p>
    <w:p w:rsidR="002C1579" w:rsidRPr="006B12A2" w:rsidRDefault="002C1579" w:rsidP="002C1579">
      <w:pPr>
        <w:keepNext/>
        <w:spacing w:after="0"/>
        <w:jc w:val="both"/>
        <w:outlineLvl w:val="1"/>
        <w:rPr>
          <w:rFonts w:ascii="Arial" w:hAnsi="Arial" w:cs="Arial"/>
          <w:b/>
          <w:bCs/>
          <w:iCs/>
          <w:color w:val="000000" w:themeColor="text1"/>
          <w:sz w:val="24"/>
          <w:szCs w:val="24"/>
        </w:rPr>
      </w:pPr>
    </w:p>
    <w:p w:rsidR="002C1579" w:rsidRPr="006B12A2" w:rsidRDefault="00B76A3E" w:rsidP="002C1579">
      <w:pPr>
        <w:keepNext/>
        <w:spacing w:after="0"/>
        <w:jc w:val="both"/>
        <w:outlineLvl w:val="1"/>
        <w:rPr>
          <w:rFonts w:ascii="Arial" w:hAnsi="Arial" w:cs="Arial"/>
          <w:b/>
          <w:bCs/>
          <w:iCs/>
          <w:color w:val="000000" w:themeColor="text1"/>
          <w:sz w:val="24"/>
          <w:szCs w:val="24"/>
        </w:rPr>
      </w:pPr>
      <w:r>
        <w:rPr>
          <w:rFonts w:ascii="Arial" w:hAnsi="Arial" w:cs="Arial"/>
          <w:b/>
          <w:bCs/>
          <w:iCs/>
          <w:color w:val="000000" w:themeColor="text1"/>
          <w:sz w:val="24"/>
          <w:szCs w:val="24"/>
        </w:rPr>
        <w:t>Minutes</w:t>
      </w:r>
    </w:p>
    <w:p w:rsidR="002C1579" w:rsidRPr="006B12A2" w:rsidRDefault="002C1579" w:rsidP="002C1579">
      <w:pPr>
        <w:spacing w:after="0"/>
        <w:jc w:val="both"/>
        <w:rPr>
          <w:rFonts w:ascii="Arial" w:hAnsi="Arial" w:cs="Arial"/>
          <w:color w:val="000000" w:themeColor="text1"/>
          <w:sz w:val="24"/>
          <w:szCs w:val="24"/>
        </w:rPr>
      </w:pPr>
    </w:p>
    <w:p w:rsidR="002C1579" w:rsidRPr="006B12A2" w:rsidRDefault="002C1579" w:rsidP="002C1579">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 xml:space="preserve">Tuesday </w:t>
      </w:r>
      <w:r>
        <w:rPr>
          <w:rFonts w:ascii="Arial" w:hAnsi="Arial" w:cs="Arial"/>
          <w:b/>
          <w:color w:val="000000" w:themeColor="text1"/>
          <w:sz w:val="24"/>
          <w:szCs w:val="24"/>
        </w:rPr>
        <w:t>18 Jan 2022</w:t>
      </w:r>
    </w:p>
    <w:p w:rsidR="002C1579" w:rsidRPr="006B12A2" w:rsidRDefault="002C1579" w:rsidP="002C1579">
      <w:pPr>
        <w:spacing w:after="0"/>
        <w:jc w:val="both"/>
        <w:rPr>
          <w:rFonts w:ascii="Arial" w:hAnsi="Arial" w:cs="Arial"/>
          <w:b/>
          <w:color w:val="000000" w:themeColor="text1"/>
          <w:sz w:val="24"/>
          <w:szCs w:val="24"/>
        </w:rPr>
      </w:pPr>
    </w:p>
    <w:p w:rsidR="002C1579" w:rsidRPr="006B12A2" w:rsidRDefault="002C1579" w:rsidP="002C1579">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SET Attendees:</w:t>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t>In Attendance:</w:t>
      </w:r>
    </w:p>
    <w:p w:rsidR="002C1579" w:rsidRPr="006B12A2" w:rsidRDefault="002C1579" w:rsidP="002C1579">
      <w:pPr>
        <w:tabs>
          <w:tab w:val="left" w:pos="5812"/>
        </w:tabs>
        <w:spacing w:after="0"/>
        <w:jc w:val="both"/>
        <w:rPr>
          <w:rFonts w:ascii="Arial" w:hAnsi="Arial" w:cs="Arial"/>
          <w:color w:val="000000" w:themeColor="text1"/>
          <w:sz w:val="24"/>
          <w:szCs w:val="24"/>
          <w:lang w:val="fr-FR"/>
        </w:rPr>
      </w:pPr>
      <w:r w:rsidRPr="006B12A2">
        <w:rPr>
          <w:rFonts w:ascii="Arial" w:hAnsi="Arial" w:cs="Arial"/>
          <w:color w:val="000000" w:themeColor="text1"/>
          <w:sz w:val="24"/>
          <w:szCs w:val="24"/>
        </w:rPr>
        <w:t>Alan Hampson (Chair)</w:t>
      </w:r>
      <w:r>
        <w:rPr>
          <w:rFonts w:ascii="Arial" w:hAnsi="Arial" w:cs="Arial"/>
          <w:color w:val="000000" w:themeColor="text1"/>
          <w:sz w:val="24"/>
          <w:szCs w:val="24"/>
        </w:rPr>
        <w:tab/>
      </w:r>
      <w:r>
        <w:rPr>
          <w:rFonts w:ascii="Arial" w:hAnsi="Arial" w:cs="Arial"/>
          <w:color w:val="000000" w:themeColor="text1"/>
          <w:sz w:val="24"/>
          <w:szCs w:val="24"/>
          <w:lang w:val="fr-FR"/>
        </w:rPr>
        <w:t>Marelle Dalziel (MD)</w:t>
      </w:r>
    </w:p>
    <w:p w:rsidR="002C1579" w:rsidRPr="006B12A2" w:rsidRDefault="002C1579" w:rsidP="002C1579">
      <w:pPr>
        <w:tabs>
          <w:tab w:val="left" w:pos="5812"/>
        </w:tabs>
        <w:spacing w:after="0"/>
        <w:jc w:val="both"/>
        <w:rPr>
          <w:rFonts w:ascii="Arial" w:hAnsi="Arial" w:cs="Arial"/>
          <w:color w:val="000000" w:themeColor="text1"/>
          <w:sz w:val="24"/>
          <w:szCs w:val="24"/>
        </w:rPr>
      </w:pPr>
      <w:r>
        <w:rPr>
          <w:rFonts w:ascii="Arial" w:hAnsi="Arial" w:cs="Arial"/>
          <w:color w:val="000000" w:themeColor="text1"/>
          <w:sz w:val="24"/>
          <w:szCs w:val="24"/>
        </w:rPr>
        <w:t>Zahid Deen (</w:t>
      </w: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w:t>
      </w:r>
      <w:r w:rsidRPr="006B12A2">
        <w:rPr>
          <w:rFonts w:ascii="Arial" w:hAnsi="Arial" w:cs="Arial"/>
          <w:color w:val="000000" w:themeColor="text1"/>
          <w:sz w:val="24"/>
          <w:szCs w:val="24"/>
        </w:rPr>
        <w:tab/>
        <w:t>Helen Mackay (HM)</w:t>
      </w:r>
    </w:p>
    <w:p w:rsidR="002C1579" w:rsidRDefault="002C1579" w:rsidP="002C1579">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Jonathan Taylor (JT</w:t>
      </w:r>
      <w:r w:rsidRPr="006B12A2">
        <w:rPr>
          <w:rFonts w:ascii="Arial" w:hAnsi="Arial" w:cs="Arial"/>
          <w:color w:val="000000" w:themeColor="text1"/>
          <w:sz w:val="24"/>
          <w:szCs w:val="24"/>
        </w:rPr>
        <w:tab/>
        <w:t xml:space="preserve">Marliese Richmond (MR) </w:t>
      </w:r>
    </w:p>
    <w:p w:rsidR="002C1579" w:rsidRDefault="002C1579" w:rsidP="002C1579">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Rosetta Forbes </w:t>
      </w:r>
      <w:r>
        <w:rPr>
          <w:rFonts w:ascii="Arial" w:hAnsi="Arial" w:cs="Arial"/>
          <w:color w:val="000000" w:themeColor="text1"/>
          <w:sz w:val="24"/>
          <w:szCs w:val="24"/>
        </w:rPr>
        <w:t>(</w:t>
      </w:r>
      <w:proofErr w:type="spellStart"/>
      <w:r>
        <w:rPr>
          <w:rFonts w:ascii="Arial" w:hAnsi="Arial" w:cs="Arial"/>
          <w:color w:val="000000" w:themeColor="text1"/>
          <w:sz w:val="24"/>
          <w:szCs w:val="24"/>
        </w:rPr>
        <w:t>RF</w:t>
      </w:r>
      <w:proofErr w:type="spellEnd"/>
      <w:r>
        <w:rPr>
          <w:rFonts w:ascii="Arial" w:hAnsi="Arial" w:cs="Arial"/>
          <w:color w:val="000000" w:themeColor="text1"/>
          <w:sz w:val="24"/>
          <w:szCs w:val="24"/>
        </w:rPr>
        <w:t>)</w:t>
      </w:r>
      <w:r>
        <w:rPr>
          <w:rFonts w:ascii="Arial" w:hAnsi="Arial" w:cs="Arial"/>
          <w:color w:val="000000" w:themeColor="text1"/>
          <w:sz w:val="24"/>
          <w:szCs w:val="24"/>
        </w:rPr>
        <w:tab/>
        <w:t>Gary Henderson (</w:t>
      </w:r>
      <w:proofErr w:type="spellStart"/>
      <w:r>
        <w:rPr>
          <w:rFonts w:ascii="Arial" w:hAnsi="Arial" w:cs="Arial"/>
          <w:color w:val="000000" w:themeColor="text1"/>
          <w:sz w:val="24"/>
          <w:szCs w:val="24"/>
        </w:rPr>
        <w:t>GH</w:t>
      </w:r>
      <w:proofErr w:type="spellEnd"/>
      <w:r>
        <w:rPr>
          <w:rFonts w:ascii="Arial" w:hAnsi="Arial" w:cs="Arial"/>
          <w:color w:val="000000" w:themeColor="text1"/>
          <w:sz w:val="24"/>
          <w:szCs w:val="24"/>
        </w:rPr>
        <w:t>)</w:t>
      </w:r>
    </w:p>
    <w:p w:rsidR="002C1579" w:rsidRPr="006B12A2" w:rsidRDefault="002C1579" w:rsidP="002C1579">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Doug Howieson (DH)</w:t>
      </w:r>
      <w:r>
        <w:rPr>
          <w:rFonts w:ascii="Arial" w:hAnsi="Arial" w:cs="Arial"/>
          <w:color w:val="000000" w:themeColor="text1"/>
          <w:sz w:val="24"/>
          <w:szCs w:val="24"/>
        </w:rPr>
        <w:tab/>
      </w:r>
    </w:p>
    <w:p w:rsidR="002C1579" w:rsidRPr="002C1579" w:rsidRDefault="002C1579" w:rsidP="002C1579">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ab/>
      </w:r>
      <w:r w:rsidRPr="006B12A2">
        <w:rPr>
          <w:rFonts w:ascii="Arial" w:hAnsi="Arial" w:cs="Arial"/>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p>
    <w:p w:rsidR="002C1579" w:rsidRPr="006B12A2" w:rsidRDefault="002C1579" w:rsidP="002C1579">
      <w:pPr>
        <w:tabs>
          <w:tab w:val="left" w:pos="5812"/>
        </w:tabs>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Apologies:</w:t>
      </w:r>
    </w:p>
    <w:p w:rsidR="002C1579" w:rsidRPr="006B12A2" w:rsidRDefault="002C1579" w:rsidP="002C1579">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Ross </w:t>
      </w:r>
      <w:proofErr w:type="spellStart"/>
      <w:r w:rsidRPr="006B12A2">
        <w:rPr>
          <w:rFonts w:ascii="Arial" w:hAnsi="Arial" w:cs="Arial"/>
          <w:color w:val="000000" w:themeColor="text1"/>
          <w:sz w:val="24"/>
          <w:szCs w:val="24"/>
        </w:rPr>
        <w:t>MacHardie</w:t>
      </w:r>
      <w:proofErr w:type="spellEnd"/>
      <w:r w:rsidRPr="006B12A2">
        <w:rPr>
          <w:rFonts w:ascii="Arial" w:hAnsi="Arial" w:cs="Arial"/>
          <w:color w:val="000000" w:themeColor="text1"/>
          <w:sz w:val="24"/>
          <w:szCs w:val="24"/>
        </w:rPr>
        <w:t xml:space="preserve"> (</w:t>
      </w:r>
      <w:proofErr w:type="spellStart"/>
      <w:r w:rsidRPr="006B12A2">
        <w:rPr>
          <w:rFonts w:ascii="Arial" w:hAnsi="Arial" w:cs="Arial"/>
          <w:color w:val="000000" w:themeColor="text1"/>
          <w:sz w:val="24"/>
          <w:szCs w:val="24"/>
        </w:rPr>
        <w:t>RMacH</w:t>
      </w:r>
      <w:proofErr w:type="spellEnd"/>
      <w:r w:rsidRPr="006B12A2">
        <w:rPr>
          <w:rFonts w:ascii="Arial" w:hAnsi="Arial" w:cs="Arial"/>
          <w:color w:val="000000" w:themeColor="text1"/>
          <w:sz w:val="24"/>
          <w:szCs w:val="24"/>
        </w:rPr>
        <w:t>)</w:t>
      </w:r>
      <w:r w:rsidRPr="006B12A2">
        <w:rPr>
          <w:rFonts w:ascii="Arial" w:hAnsi="Arial" w:cs="Arial"/>
          <w:color w:val="000000" w:themeColor="text1"/>
          <w:sz w:val="24"/>
          <w:szCs w:val="24"/>
        </w:rPr>
        <w:tab/>
      </w:r>
      <w:r w:rsidRPr="006B12A2">
        <w:rPr>
          <w:rFonts w:ascii="Arial" w:hAnsi="Arial" w:cs="Arial"/>
          <w:color w:val="000000" w:themeColor="text1"/>
          <w:sz w:val="24"/>
          <w:szCs w:val="24"/>
        </w:rPr>
        <w:tab/>
      </w:r>
    </w:p>
    <w:p w:rsidR="002C1579" w:rsidRPr="006B12A2" w:rsidRDefault="002C1579" w:rsidP="002C1579">
      <w:pPr>
        <w:tabs>
          <w:tab w:val="left" w:pos="6300"/>
        </w:tabs>
        <w:spacing w:after="0"/>
        <w:jc w:val="both"/>
        <w:rPr>
          <w:rFonts w:ascii="Arial" w:hAnsi="Arial" w:cs="Arial"/>
          <w:color w:val="000000" w:themeColor="text1"/>
          <w:sz w:val="24"/>
          <w:szCs w:val="24"/>
        </w:rPr>
      </w:pPr>
    </w:p>
    <w:p w:rsidR="002C1579" w:rsidRDefault="002C1579" w:rsidP="002C1579">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1.  </w:t>
      </w:r>
      <w:r w:rsidRPr="006B12A2">
        <w:rPr>
          <w:rFonts w:ascii="Arial" w:hAnsi="Arial" w:cs="Arial"/>
          <w:b/>
          <w:color w:val="000000" w:themeColor="text1"/>
          <w:sz w:val="24"/>
          <w:szCs w:val="24"/>
        </w:rPr>
        <w:t xml:space="preserve">Minutes and actions of previous meeting </w:t>
      </w:r>
    </w:p>
    <w:p w:rsidR="00BF7118" w:rsidRPr="006B12A2" w:rsidRDefault="00BF7118" w:rsidP="002C1579">
      <w:pPr>
        <w:spacing w:after="0"/>
        <w:jc w:val="both"/>
        <w:rPr>
          <w:rFonts w:ascii="Arial" w:hAnsi="Arial" w:cs="Arial"/>
          <w:b/>
          <w:color w:val="000000" w:themeColor="text1"/>
          <w:sz w:val="24"/>
          <w:szCs w:val="24"/>
        </w:rPr>
      </w:pPr>
    </w:p>
    <w:p w:rsidR="002C1579" w:rsidRPr="00BF7118" w:rsidRDefault="002C1579" w:rsidP="002C1579">
      <w:pPr>
        <w:spacing w:after="0"/>
        <w:jc w:val="both"/>
        <w:rPr>
          <w:rFonts w:ascii="Arial" w:hAnsi="Arial" w:cs="Arial"/>
          <w:sz w:val="24"/>
          <w:szCs w:val="24"/>
        </w:rPr>
      </w:pPr>
      <w:r w:rsidRPr="00BF7118">
        <w:rPr>
          <w:rFonts w:ascii="Arial" w:hAnsi="Arial" w:cs="Arial"/>
          <w:color w:val="000000" w:themeColor="text1"/>
          <w:sz w:val="24"/>
          <w:szCs w:val="24"/>
        </w:rPr>
        <w:t>AH welcomed everyone to the meeting.  The previous minutes were agreed.  The following updates were received on action point</w:t>
      </w:r>
      <w:r w:rsidRPr="00BF7118">
        <w:rPr>
          <w:rFonts w:ascii="Arial" w:hAnsi="Arial" w:cs="Arial"/>
          <w:sz w:val="24"/>
          <w:szCs w:val="24"/>
        </w:rPr>
        <w:t>s.</w:t>
      </w:r>
    </w:p>
    <w:p w:rsidR="002C1579" w:rsidRPr="00BF7118" w:rsidRDefault="002C1579" w:rsidP="002C1579">
      <w:pPr>
        <w:spacing w:after="0"/>
        <w:rPr>
          <w:rFonts w:ascii="Arial" w:hAnsi="Arial" w:cs="Arial"/>
          <w:b/>
          <w:sz w:val="24"/>
          <w:szCs w:val="24"/>
        </w:rPr>
      </w:pPr>
    </w:p>
    <w:p w:rsidR="00F434DB" w:rsidRPr="00BF7118" w:rsidRDefault="00F434DB" w:rsidP="002C1579">
      <w:pPr>
        <w:pStyle w:val="ListParagraph"/>
        <w:numPr>
          <w:ilvl w:val="0"/>
          <w:numId w:val="7"/>
        </w:numPr>
        <w:rPr>
          <w:rFonts w:ascii="Arial" w:hAnsi="Arial" w:cs="Arial"/>
          <w:sz w:val="24"/>
          <w:szCs w:val="24"/>
        </w:rPr>
      </w:pPr>
      <w:r w:rsidRPr="00BF7118">
        <w:rPr>
          <w:rFonts w:ascii="Arial" w:hAnsi="Arial" w:cs="Arial"/>
          <w:sz w:val="24"/>
          <w:szCs w:val="24"/>
        </w:rPr>
        <w:t xml:space="preserve">Timetable for Carbon Cycle Tool and Report </w:t>
      </w:r>
      <w:r w:rsidR="002C1579" w:rsidRPr="00BF7118">
        <w:rPr>
          <w:rFonts w:ascii="Arial" w:hAnsi="Arial" w:cs="Arial"/>
          <w:sz w:val="24"/>
          <w:szCs w:val="24"/>
        </w:rPr>
        <w:t xml:space="preserve"> (AH)</w:t>
      </w:r>
      <w:r w:rsidRPr="00BF7118">
        <w:rPr>
          <w:rFonts w:ascii="Arial" w:hAnsi="Arial" w:cs="Arial"/>
          <w:sz w:val="24"/>
          <w:szCs w:val="24"/>
        </w:rPr>
        <w:t>– Forest Research to finalise report by end of January.</w:t>
      </w:r>
      <w:r w:rsidR="002C1579" w:rsidRPr="00BF7118">
        <w:rPr>
          <w:rFonts w:ascii="Arial" w:hAnsi="Arial" w:cs="Arial"/>
          <w:sz w:val="24"/>
          <w:szCs w:val="24"/>
        </w:rPr>
        <w:t xml:space="preserve">  Action closed.</w:t>
      </w:r>
    </w:p>
    <w:p w:rsidR="00F434DB" w:rsidRPr="00BF7118" w:rsidRDefault="00F434DB" w:rsidP="00F434DB">
      <w:pPr>
        <w:pStyle w:val="ListParagraph"/>
        <w:numPr>
          <w:ilvl w:val="0"/>
          <w:numId w:val="7"/>
        </w:numPr>
        <w:rPr>
          <w:rFonts w:ascii="Arial" w:hAnsi="Arial" w:cs="Arial"/>
          <w:sz w:val="24"/>
          <w:szCs w:val="24"/>
        </w:rPr>
      </w:pPr>
      <w:r w:rsidRPr="00BF7118">
        <w:rPr>
          <w:rFonts w:ascii="Arial" w:hAnsi="Arial" w:cs="Arial"/>
          <w:sz w:val="24"/>
          <w:szCs w:val="24"/>
        </w:rPr>
        <w:t xml:space="preserve">Mentoring proposal </w:t>
      </w:r>
      <w:r w:rsidR="002C1579" w:rsidRPr="00BF7118">
        <w:rPr>
          <w:rFonts w:ascii="Arial" w:hAnsi="Arial" w:cs="Arial"/>
          <w:sz w:val="24"/>
          <w:szCs w:val="24"/>
        </w:rPr>
        <w:t>(</w:t>
      </w:r>
      <w:r w:rsidRPr="00BF7118">
        <w:rPr>
          <w:rFonts w:ascii="Arial" w:hAnsi="Arial" w:cs="Arial"/>
          <w:sz w:val="24"/>
          <w:szCs w:val="24"/>
        </w:rPr>
        <w:t>MD</w:t>
      </w:r>
      <w:r w:rsidR="002C1579" w:rsidRPr="00BF7118">
        <w:rPr>
          <w:rFonts w:ascii="Arial" w:hAnsi="Arial" w:cs="Arial"/>
          <w:sz w:val="24"/>
          <w:szCs w:val="24"/>
        </w:rPr>
        <w:t>)</w:t>
      </w:r>
      <w:r w:rsidR="00950D68" w:rsidRPr="00BF7118">
        <w:rPr>
          <w:rFonts w:ascii="Arial" w:hAnsi="Arial" w:cs="Arial"/>
          <w:sz w:val="24"/>
          <w:szCs w:val="24"/>
        </w:rPr>
        <w:t xml:space="preserve"> – </w:t>
      </w:r>
      <w:r w:rsidR="00BF7118" w:rsidRPr="00BF7118">
        <w:rPr>
          <w:rFonts w:ascii="Arial" w:hAnsi="Arial" w:cs="Arial"/>
          <w:sz w:val="24"/>
          <w:szCs w:val="24"/>
        </w:rPr>
        <w:t xml:space="preserve">This had been suggested as a way forward for encouraging and skilling up women in the organisation in order to take on senior positions </w:t>
      </w:r>
      <w:r w:rsidR="002C1579" w:rsidRPr="00BF7118">
        <w:rPr>
          <w:rFonts w:ascii="Arial" w:hAnsi="Arial" w:cs="Arial"/>
          <w:sz w:val="24"/>
          <w:szCs w:val="24"/>
        </w:rPr>
        <w:t xml:space="preserve">There has been a lack of resource to take this forward.  It will sit within EDI Action Plan – see discussions below. Action closed off as being taken forward through EDI Plan.   </w:t>
      </w:r>
    </w:p>
    <w:p w:rsidR="002C1579" w:rsidRPr="00BF7118" w:rsidRDefault="00F434DB" w:rsidP="00F434DB">
      <w:pPr>
        <w:pStyle w:val="ListParagraph"/>
        <w:numPr>
          <w:ilvl w:val="0"/>
          <w:numId w:val="7"/>
        </w:numPr>
        <w:rPr>
          <w:rFonts w:ascii="Arial" w:hAnsi="Arial" w:cs="Arial"/>
          <w:sz w:val="24"/>
          <w:szCs w:val="24"/>
        </w:rPr>
      </w:pPr>
      <w:r w:rsidRPr="00BF7118">
        <w:rPr>
          <w:rFonts w:ascii="Arial" w:hAnsi="Arial" w:cs="Arial"/>
          <w:sz w:val="24"/>
          <w:szCs w:val="24"/>
        </w:rPr>
        <w:t xml:space="preserve">Forestry Grant Support Project Management Team </w:t>
      </w:r>
      <w:r w:rsidR="002C1579" w:rsidRPr="00BF7118">
        <w:rPr>
          <w:rFonts w:ascii="Arial" w:hAnsi="Arial" w:cs="Arial"/>
          <w:sz w:val="24"/>
          <w:szCs w:val="24"/>
        </w:rPr>
        <w:t>(</w:t>
      </w:r>
      <w:r w:rsidRPr="00BF7118">
        <w:rPr>
          <w:rFonts w:ascii="Arial" w:hAnsi="Arial" w:cs="Arial"/>
          <w:sz w:val="24"/>
          <w:szCs w:val="24"/>
        </w:rPr>
        <w:t>AH/DH/</w:t>
      </w:r>
      <w:proofErr w:type="spellStart"/>
      <w:r w:rsidRPr="00BF7118">
        <w:rPr>
          <w:rFonts w:ascii="Arial" w:hAnsi="Arial" w:cs="Arial"/>
          <w:sz w:val="24"/>
          <w:szCs w:val="24"/>
        </w:rPr>
        <w:t>ZD</w:t>
      </w:r>
      <w:proofErr w:type="spellEnd"/>
      <w:r w:rsidR="002C1579" w:rsidRPr="00BF7118">
        <w:rPr>
          <w:rFonts w:ascii="Arial" w:hAnsi="Arial" w:cs="Arial"/>
          <w:sz w:val="24"/>
          <w:szCs w:val="24"/>
        </w:rPr>
        <w:t>)</w:t>
      </w:r>
      <w:r w:rsidRPr="00BF7118">
        <w:rPr>
          <w:rFonts w:ascii="Arial" w:hAnsi="Arial" w:cs="Arial"/>
          <w:sz w:val="24"/>
          <w:szCs w:val="24"/>
        </w:rPr>
        <w:t xml:space="preserve"> </w:t>
      </w:r>
      <w:r w:rsidR="00950D68" w:rsidRPr="00BF7118">
        <w:rPr>
          <w:rFonts w:ascii="Arial" w:hAnsi="Arial" w:cs="Arial"/>
          <w:sz w:val="24"/>
          <w:szCs w:val="24"/>
        </w:rPr>
        <w:t xml:space="preserve">– </w:t>
      </w:r>
      <w:r w:rsidR="002C1579" w:rsidRPr="00BF7118">
        <w:rPr>
          <w:rFonts w:ascii="Arial" w:hAnsi="Arial" w:cs="Arial"/>
          <w:sz w:val="24"/>
          <w:szCs w:val="24"/>
        </w:rPr>
        <w:t xml:space="preserve">In short term, will sit </w:t>
      </w:r>
      <w:proofErr w:type="spellStart"/>
      <w:r w:rsidR="002C1579" w:rsidRPr="00BF7118">
        <w:rPr>
          <w:rFonts w:ascii="Arial" w:hAnsi="Arial" w:cs="Arial"/>
          <w:sz w:val="24"/>
          <w:szCs w:val="24"/>
        </w:rPr>
        <w:t>outwith</w:t>
      </w:r>
      <w:proofErr w:type="spellEnd"/>
      <w:r w:rsidR="002C1579" w:rsidRPr="00BF7118">
        <w:rPr>
          <w:rFonts w:ascii="Arial" w:hAnsi="Arial" w:cs="Arial"/>
          <w:sz w:val="24"/>
          <w:szCs w:val="24"/>
        </w:rPr>
        <w:t xml:space="preserve"> Improvement Programme.  Meeting taking place next </w:t>
      </w:r>
      <w:r w:rsidR="00950D68" w:rsidRPr="00BF7118">
        <w:rPr>
          <w:rFonts w:ascii="Arial" w:hAnsi="Arial" w:cs="Arial"/>
          <w:sz w:val="24"/>
          <w:szCs w:val="24"/>
        </w:rPr>
        <w:t xml:space="preserve">month </w:t>
      </w:r>
      <w:r w:rsidR="002C1579" w:rsidRPr="00BF7118">
        <w:rPr>
          <w:rFonts w:ascii="Arial" w:hAnsi="Arial" w:cs="Arial"/>
          <w:sz w:val="24"/>
          <w:szCs w:val="24"/>
        </w:rPr>
        <w:t xml:space="preserve">to tease out </w:t>
      </w:r>
      <w:r w:rsidR="00950D68" w:rsidRPr="00BF7118">
        <w:rPr>
          <w:rFonts w:ascii="Arial" w:hAnsi="Arial" w:cs="Arial"/>
          <w:sz w:val="24"/>
          <w:szCs w:val="24"/>
        </w:rPr>
        <w:t xml:space="preserve">different aspects.  </w:t>
      </w:r>
      <w:r w:rsidR="002C1579" w:rsidRPr="00BF7118">
        <w:rPr>
          <w:rFonts w:ascii="Arial" w:hAnsi="Arial" w:cs="Arial"/>
          <w:sz w:val="24"/>
          <w:szCs w:val="24"/>
        </w:rPr>
        <w:t>There was reference made to the SAG discussion in December, and the longer term aim to be able to prioritise certain outcomes and the best applications.  Consider how digital solutions can be utilised.</w:t>
      </w:r>
      <w:r w:rsidR="002C1579" w:rsidRPr="00BF7118">
        <w:rPr>
          <w:sz w:val="24"/>
          <w:szCs w:val="24"/>
        </w:rPr>
        <w:t xml:space="preserve">   </w:t>
      </w:r>
      <w:r w:rsidR="002C1579" w:rsidRPr="00BF7118">
        <w:rPr>
          <w:rFonts w:ascii="Arial" w:hAnsi="Arial" w:cs="Arial"/>
          <w:sz w:val="24"/>
          <w:szCs w:val="24"/>
        </w:rPr>
        <w:t>Action closed off.</w:t>
      </w:r>
    </w:p>
    <w:p w:rsidR="00BF7118" w:rsidRPr="00BF7118" w:rsidRDefault="002C1579" w:rsidP="002C1579">
      <w:pPr>
        <w:spacing w:after="0"/>
        <w:ind w:left="709"/>
        <w:rPr>
          <w:rFonts w:ascii="Arial" w:hAnsi="Arial" w:cs="Arial"/>
          <w:sz w:val="24"/>
          <w:szCs w:val="24"/>
        </w:rPr>
      </w:pPr>
      <w:r w:rsidRPr="00BF7118">
        <w:rPr>
          <w:rFonts w:ascii="Arial" w:hAnsi="Arial" w:cs="Arial"/>
          <w:sz w:val="24"/>
          <w:szCs w:val="24"/>
        </w:rPr>
        <w:t>The 2 points above led to a discussion on the need t</w:t>
      </w:r>
      <w:r w:rsidR="00950D68" w:rsidRPr="00BF7118">
        <w:rPr>
          <w:rFonts w:ascii="Arial" w:hAnsi="Arial" w:cs="Arial"/>
          <w:sz w:val="24"/>
          <w:szCs w:val="24"/>
        </w:rPr>
        <w:t>o look at resou</w:t>
      </w:r>
      <w:r w:rsidRPr="00BF7118">
        <w:rPr>
          <w:rFonts w:ascii="Arial" w:hAnsi="Arial" w:cs="Arial"/>
          <w:sz w:val="24"/>
          <w:szCs w:val="24"/>
        </w:rPr>
        <w:t xml:space="preserve">rcing across the organisation and broader workforce issues.  Any decision to take forward programme/project should scrutinise the level </w:t>
      </w:r>
      <w:r w:rsidR="00950D68" w:rsidRPr="00BF7118">
        <w:rPr>
          <w:rFonts w:ascii="Arial" w:hAnsi="Arial" w:cs="Arial"/>
          <w:sz w:val="24"/>
          <w:szCs w:val="24"/>
        </w:rPr>
        <w:t>of change</w:t>
      </w:r>
      <w:r w:rsidRPr="00BF7118">
        <w:rPr>
          <w:rFonts w:ascii="Arial" w:hAnsi="Arial" w:cs="Arial"/>
          <w:sz w:val="24"/>
          <w:szCs w:val="24"/>
        </w:rPr>
        <w:t xml:space="preserve"> and </w:t>
      </w:r>
      <w:r w:rsidR="00950D68" w:rsidRPr="00BF7118">
        <w:rPr>
          <w:rFonts w:ascii="Arial" w:hAnsi="Arial" w:cs="Arial"/>
          <w:sz w:val="24"/>
          <w:szCs w:val="24"/>
        </w:rPr>
        <w:t xml:space="preserve">benefit.  </w:t>
      </w:r>
      <w:r w:rsidRPr="00BF7118">
        <w:rPr>
          <w:rFonts w:ascii="Arial" w:hAnsi="Arial" w:cs="Arial"/>
          <w:sz w:val="24"/>
          <w:szCs w:val="24"/>
        </w:rPr>
        <w:t>There should be a realistic assessment of the resources required when any decision is made on taking forward a piece of work</w:t>
      </w:r>
      <w:r w:rsidR="00BF7118" w:rsidRPr="00BF7118">
        <w:rPr>
          <w:rFonts w:ascii="Arial" w:hAnsi="Arial" w:cs="Arial"/>
          <w:sz w:val="24"/>
          <w:szCs w:val="24"/>
        </w:rPr>
        <w:t xml:space="preserve">.  Our Workforce Plan needs to be linked to the implementation of Improvement Plan, and integrated to the Business Planning cycle.  </w:t>
      </w:r>
      <w:r w:rsidRPr="00BF7118">
        <w:rPr>
          <w:rFonts w:ascii="Arial" w:hAnsi="Arial" w:cs="Arial"/>
          <w:sz w:val="24"/>
          <w:szCs w:val="24"/>
        </w:rPr>
        <w:t>Require g</w:t>
      </w:r>
      <w:r w:rsidR="00950D68" w:rsidRPr="00BF7118">
        <w:rPr>
          <w:rFonts w:ascii="Arial" w:hAnsi="Arial" w:cs="Arial"/>
          <w:sz w:val="24"/>
          <w:szCs w:val="24"/>
        </w:rPr>
        <w:t>overnance around this.</w:t>
      </w:r>
    </w:p>
    <w:p w:rsidR="00F434DB" w:rsidRPr="00BF7118" w:rsidRDefault="00950D68" w:rsidP="002C1579">
      <w:pPr>
        <w:spacing w:after="0"/>
        <w:ind w:left="709"/>
        <w:rPr>
          <w:rFonts w:ascii="Arial" w:hAnsi="Arial" w:cs="Arial"/>
          <w:sz w:val="24"/>
          <w:szCs w:val="24"/>
        </w:rPr>
      </w:pPr>
      <w:r w:rsidRPr="00BF7118">
        <w:rPr>
          <w:rFonts w:ascii="Arial" w:hAnsi="Arial" w:cs="Arial"/>
          <w:sz w:val="24"/>
          <w:szCs w:val="24"/>
        </w:rPr>
        <w:t xml:space="preserve">  </w:t>
      </w:r>
    </w:p>
    <w:p w:rsidR="002C1579" w:rsidRPr="00BF7118" w:rsidRDefault="00F434DB" w:rsidP="00F434DB">
      <w:pPr>
        <w:pStyle w:val="ListParagraph"/>
        <w:numPr>
          <w:ilvl w:val="0"/>
          <w:numId w:val="7"/>
        </w:numPr>
        <w:rPr>
          <w:rFonts w:ascii="Arial" w:hAnsi="Arial" w:cs="Arial"/>
          <w:sz w:val="24"/>
          <w:szCs w:val="24"/>
        </w:rPr>
      </w:pPr>
      <w:r w:rsidRPr="00BF7118">
        <w:rPr>
          <w:rFonts w:ascii="Arial" w:hAnsi="Arial" w:cs="Arial"/>
          <w:sz w:val="24"/>
          <w:szCs w:val="24"/>
        </w:rPr>
        <w:lastRenderedPageBreak/>
        <w:t>Presentation</w:t>
      </w:r>
      <w:r w:rsidR="002C1579" w:rsidRPr="00BF7118">
        <w:rPr>
          <w:rFonts w:ascii="Arial" w:hAnsi="Arial" w:cs="Arial"/>
          <w:sz w:val="24"/>
          <w:szCs w:val="24"/>
        </w:rPr>
        <w:t xml:space="preserve"> of</w:t>
      </w:r>
      <w:r w:rsidRPr="00BF7118">
        <w:rPr>
          <w:rFonts w:ascii="Arial" w:hAnsi="Arial" w:cs="Arial"/>
          <w:sz w:val="24"/>
          <w:szCs w:val="24"/>
        </w:rPr>
        <w:t xml:space="preserve"> historical slippage data </w:t>
      </w:r>
      <w:r w:rsidR="002C1579" w:rsidRPr="00BF7118">
        <w:rPr>
          <w:rFonts w:ascii="Arial" w:hAnsi="Arial" w:cs="Arial"/>
          <w:sz w:val="24"/>
          <w:szCs w:val="24"/>
        </w:rPr>
        <w:t>(</w:t>
      </w:r>
      <w:r w:rsidRPr="00BF7118">
        <w:rPr>
          <w:rFonts w:ascii="Arial" w:hAnsi="Arial" w:cs="Arial"/>
          <w:sz w:val="24"/>
          <w:szCs w:val="24"/>
        </w:rPr>
        <w:t>DH</w:t>
      </w:r>
      <w:r w:rsidR="002C1579" w:rsidRPr="00BF7118">
        <w:rPr>
          <w:rFonts w:ascii="Arial" w:hAnsi="Arial" w:cs="Arial"/>
          <w:sz w:val="24"/>
          <w:szCs w:val="24"/>
        </w:rPr>
        <w:t>)</w:t>
      </w:r>
      <w:r w:rsidR="00950D68" w:rsidRPr="00BF7118">
        <w:rPr>
          <w:rFonts w:ascii="Arial" w:hAnsi="Arial" w:cs="Arial"/>
          <w:sz w:val="24"/>
          <w:szCs w:val="24"/>
        </w:rPr>
        <w:t xml:space="preserve">.  </w:t>
      </w:r>
      <w:r w:rsidR="002C1579" w:rsidRPr="00BF7118">
        <w:rPr>
          <w:rFonts w:ascii="Arial" w:hAnsi="Arial" w:cs="Arial"/>
          <w:sz w:val="24"/>
          <w:szCs w:val="24"/>
        </w:rPr>
        <w:t>DH is preparing a paper for the Minister on achieving planting targets vs claims made. W</w:t>
      </w:r>
      <w:r w:rsidR="00950D68" w:rsidRPr="00BF7118">
        <w:rPr>
          <w:rFonts w:ascii="Arial" w:hAnsi="Arial" w:cs="Arial"/>
          <w:sz w:val="24"/>
          <w:szCs w:val="24"/>
        </w:rPr>
        <w:t xml:space="preserve">ill circulate this </w:t>
      </w:r>
      <w:r w:rsidR="002C1579" w:rsidRPr="00BF7118">
        <w:rPr>
          <w:rFonts w:ascii="Arial" w:hAnsi="Arial" w:cs="Arial"/>
          <w:sz w:val="24"/>
          <w:szCs w:val="24"/>
        </w:rPr>
        <w:t>to SET.  Action closed off.</w:t>
      </w:r>
    </w:p>
    <w:p w:rsidR="002C1579" w:rsidRDefault="00F434DB" w:rsidP="00BF7118">
      <w:pPr>
        <w:pStyle w:val="ListParagraph"/>
        <w:numPr>
          <w:ilvl w:val="0"/>
          <w:numId w:val="7"/>
        </w:numPr>
        <w:spacing w:after="0"/>
        <w:rPr>
          <w:rFonts w:ascii="Arial" w:hAnsi="Arial" w:cs="Arial"/>
          <w:sz w:val="24"/>
          <w:szCs w:val="24"/>
        </w:rPr>
      </w:pPr>
      <w:r w:rsidRPr="00BF7118">
        <w:rPr>
          <w:rFonts w:ascii="Arial" w:hAnsi="Arial" w:cs="Arial"/>
          <w:sz w:val="24"/>
          <w:szCs w:val="24"/>
        </w:rPr>
        <w:t xml:space="preserve">FLS progress towards planting target </w:t>
      </w:r>
      <w:r w:rsidR="002C1579" w:rsidRPr="00BF7118">
        <w:rPr>
          <w:rFonts w:ascii="Arial" w:hAnsi="Arial" w:cs="Arial"/>
          <w:sz w:val="24"/>
          <w:szCs w:val="24"/>
        </w:rPr>
        <w:t>(</w:t>
      </w:r>
      <w:r w:rsidRPr="00BF7118">
        <w:rPr>
          <w:rFonts w:ascii="Arial" w:hAnsi="Arial" w:cs="Arial"/>
          <w:sz w:val="24"/>
          <w:szCs w:val="24"/>
        </w:rPr>
        <w:t>AH</w:t>
      </w:r>
      <w:r w:rsidR="002C1579" w:rsidRPr="00BF7118">
        <w:rPr>
          <w:rFonts w:ascii="Arial" w:hAnsi="Arial" w:cs="Arial"/>
          <w:sz w:val="24"/>
          <w:szCs w:val="24"/>
        </w:rPr>
        <w:t>) – AH still to follow up with FLS on whether their target is increasing in line with their increase in funding.</w:t>
      </w:r>
    </w:p>
    <w:p w:rsidR="00BF7118" w:rsidRPr="00BF7118" w:rsidRDefault="00BF7118" w:rsidP="00BF7118">
      <w:pPr>
        <w:spacing w:after="0"/>
        <w:ind w:left="360"/>
        <w:rPr>
          <w:rFonts w:ascii="Arial" w:hAnsi="Arial" w:cs="Arial"/>
          <w:sz w:val="24"/>
          <w:szCs w:val="24"/>
        </w:rPr>
      </w:pPr>
    </w:p>
    <w:p w:rsidR="002C1579" w:rsidRDefault="002C1579" w:rsidP="00BF7118">
      <w:pPr>
        <w:spacing w:after="0"/>
        <w:rPr>
          <w:rFonts w:ascii="Arial" w:hAnsi="Arial" w:cs="Arial"/>
          <w:b/>
        </w:rPr>
      </w:pPr>
      <w:r w:rsidRPr="002C1579">
        <w:rPr>
          <w:rFonts w:ascii="Arial" w:hAnsi="Arial" w:cs="Arial"/>
          <w:b/>
        </w:rPr>
        <w:t xml:space="preserve">2.  Standing Item – Equality, Diversity and Inclusion </w:t>
      </w:r>
    </w:p>
    <w:p w:rsidR="00BF7118" w:rsidRPr="00BF7118" w:rsidRDefault="00BF7118" w:rsidP="00BF7118">
      <w:pPr>
        <w:spacing w:after="0"/>
        <w:rPr>
          <w:rFonts w:ascii="Arial" w:hAnsi="Arial" w:cs="Arial"/>
          <w:b/>
          <w:sz w:val="24"/>
          <w:szCs w:val="24"/>
        </w:rPr>
      </w:pPr>
    </w:p>
    <w:p w:rsidR="00BF7118" w:rsidRDefault="00BF7118" w:rsidP="00BF7118">
      <w:pPr>
        <w:pStyle w:val="ListParagraph"/>
        <w:spacing w:after="0"/>
        <w:ind w:left="0"/>
        <w:rPr>
          <w:rFonts w:ascii="Arial" w:hAnsi="Arial" w:cs="Arial"/>
          <w:sz w:val="24"/>
          <w:szCs w:val="24"/>
        </w:rPr>
      </w:pPr>
      <w:r w:rsidRPr="00BF7118">
        <w:rPr>
          <w:rFonts w:ascii="Arial" w:hAnsi="Arial" w:cs="Arial"/>
          <w:sz w:val="24"/>
          <w:szCs w:val="24"/>
        </w:rPr>
        <w:t xml:space="preserve">MD flagged up the need for any actions being undertaken through a proposed EDI Plan will need to be properly resourced.  </w:t>
      </w:r>
      <w:proofErr w:type="spellStart"/>
      <w:r w:rsidRPr="00BF7118">
        <w:rPr>
          <w:rFonts w:ascii="Arial" w:hAnsi="Arial" w:cs="Arial"/>
          <w:sz w:val="24"/>
          <w:szCs w:val="24"/>
        </w:rPr>
        <w:t>RF</w:t>
      </w:r>
      <w:proofErr w:type="spellEnd"/>
      <w:r w:rsidRPr="00BF7118">
        <w:rPr>
          <w:rFonts w:ascii="Arial" w:hAnsi="Arial" w:cs="Arial"/>
          <w:sz w:val="24"/>
          <w:szCs w:val="24"/>
        </w:rPr>
        <w:t xml:space="preserve"> updated the group that a new </w:t>
      </w:r>
      <w:r w:rsidR="002C1579" w:rsidRPr="00BF7118">
        <w:rPr>
          <w:rFonts w:ascii="Arial" w:hAnsi="Arial" w:cs="Arial"/>
          <w:sz w:val="24"/>
          <w:szCs w:val="24"/>
        </w:rPr>
        <w:t>EDI Manager</w:t>
      </w:r>
      <w:r w:rsidRPr="00BF7118">
        <w:rPr>
          <w:rFonts w:ascii="Arial" w:hAnsi="Arial" w:cs="Arial"/>
          <w:sz w:val="24"/>
          <w:szCs w:val="24"/>
        </w:rPr>
        <w:t xml:space="preserve"> will be</w:t>
      </w:r>
      <w:r w:rsidR="002C1579" w:rsidRPr="00BF7118">
        <w:rPr>
          <w:rFonts w:ascii="Arial" w:hAnsi="Arial" w:cs="Arial"/>
          <w:sz w:val="24"/>
          <w:szCs w:val="24"/>
        </w:rPr>
        <w:t xml:space="preserve"> joining at end of Feb (backfilling existing post).  </w:t>
      </w:r>
    </w:p>
    <w:p w:rsidR="00A86458" w:rsidRDefault="00A86458" w:rsidP="00BF7118">
      <w:pPr>
        <w:pStyle w:val="ListParagraph"/>
        <w:spacing w:after="0"/>
        <w:ind w:left="0"/>
        <w:rPr>
          <w:rFonts w:ascii="Arial" w:hAnsi="Arial" w:cs="Arial"/>
          <w:sz w:val="24"/>
          <w:szCs w:val="24"/>
        </w:rPr>
      </w:pPr>
    </w:p>
    <w:p w:rsidR="00A86458" w:rsidRPr="00BF7118" w:rsidRDefault="00A86458" w:rsidP="00A86458">
      <w:pPr>
        <w:pStyle w:val="ListParagraph"/>
        <w:spacing w:after="0"/>
        <w:ind w:left="0"/>
        <w:rPr>
          <w:rFonts w:ascii="Arial" w:hAnsi="Arial" w:cs="Arial"/>
          <w:sz w:val="24"/>
          <w:szCs w:val="24"/>
        </w:rPr>
      </w:pPr>
      <w:r w:rsidRPr="00BF7118">
        <w:rPr>
          <w:rFonts w:ascii="Arial" w:hAnsi="Arial" w:cs="Arial"/>
          <w:sz w:val="24"/>
          <w:szCs w:val="24"/>
        </w:rPr>
        <w:t xml:space="preserve">It was agreed that MD and </w:t>
      </w:r>
      <w:proofErr w:type="spellStart"/>
      <w:r w:rsidRPr="00BF7118">
        <w:rPr>
          <w:rFonts w:ascii="Arial" w:hAnsi="Arial" w:cs="Arial"/>
          <w:sz w:val="24"/>
          <w:szCs w:val="24"/>
        </w:rPr>
        <w:t>ZD</w:t>
      </w:r>
      <w:proofErr w:type="spellEnd"/>
      <w:r w:rsidRPr="00BF7118">
        <w:rPr>
          <w:rFonts w:ascii="Arial" w:hAnsi="Arial" w:cs="Arial"/>
          <w:sz w:val="24"/>
          <w:szCs w:val="24"/>
        </w:rPr>
        <w:t xml:space="preserve"> will work together to </w:t>
      </w:r>
      <w:r>
        <w:rPr>
          <w:rFonts w:ascii="Arial" w:hAnsi="Arial" w:cs="Arial"/>
          <w:sz w:val="24"/>
          <w:szCs w:val="24"/>
        </w:rPr>
        <w:t xml:space="preserve">discuss specific parts of </w:t>
      </w:r>
      <w:r w:rsidRPr="00BF7118">
        <w:rPr>
          <w:rFonts w:ascii="Arial" w:hAnsi="Arial" w:cs="Arial"/>
          <w:sz w:val="24"/>
          <w:szCs w:val="24"/>
        </w:rPr>
        <w:t>a draft EDI Plan</w:t>
      </w:r>
      <w:r>
        <w:rPr>
          <w:rFonts w:ascii="Arial" w:hAnsi="Arial" w:cs="Arial"/>
          <w:sz w:val="24"/>
          <w:szCs w:val="24"/>
        </w:rPr>
        <w:t xml:space="preserve"> (such as the mentoring proposal)</w:t>
      </w:r>
      <w:r w:rsidRPr="00BF7118">
        <w:rPr>
          <w:rFonts w:ascii="Arial" w:hAnsi="Arial" w:cs="Arial"/>
          <w:sz w:val="24"/>
          <w:szCs w:val="24"/>
        </w:rPr>
        <w:t xml:space="preserve">, review what should be put into place and the resources/staffing required, bringing this to SET in April.  </w:t>
      </w:r>
    </w:p>
    <w:p w:rsidR="00A86458" w:rsidRPr="00A86458" w:rsidRDefault="00A86458" w:rsidP="00A86458">
      <w:pPr>
        <w:pStyle w:val="ListParagraph"/>
        <w:spacing w:after="0"/>
        <w:ind w:left="0"/>
        <w:rPr>
          <w:rFonts w:ascii="Arial" w:hAnsi="Arial" w:cs="Arial"/>
          <w:sz w:val="24"/>
          <w:szCs w:val="24"/>
        </w:rPr>
      </w:pPr>
    </w:p>
    <w:p w:rsidR="00A86458" w:rsidRPr="00BF7118" w:rsidRDefault="00A86458" w:rsidP="00A86458">
      <w:pPr>
        <w:pStyle w:val="ListParagraph"/>
        <w:spacing w:after="0"/>
        <w:ind w:left="0"/>
        <w:rPr>
          <w:rFonts w:ascii="Arial" w:hAnsi="Arial" w:cs="Arial"/>
          <w:sz w:val="24"/>
          <w:szCs w:val="24"/>
        </w:rPr>
      </w:pPr>
      <w:r w:rsidRPr="00A86458">
        <w:rPr>
          <w:rFonts w:ascii="Arial" w:hAnsi="Arial" w:cs="Arial"/>
          <w:sz w:val="24"/>
          <w:szCs w:val="24"/>
        </w:rPr>
        <w:t>More broadly, it was agreed to develop a more  holistic approach to developing our workforce  to help prioritise and resource future tasks and  projects.  A Workforce Plan scoping paper will be developed for the April SET meeting by Zahid Deen.</w:t>
      </w:r>
    </w:p>
    <w:p w:rsidR="00BF7118" w:rsidRPr="00BF7118" w:rsidRDefault="00BF7118" w:rsidP="00BF7118">
      <w:pPr>
        <w:pStyle w:val="ListParagraph"/>
        <w:spacing w:after="0"/>
        <w:ind w:left="0"/>
        <w:rPr>
          <w:rFonts w:ascii="Arial" w:hAnsi="Arial" w:cs="Arial"/>
          <w:sz w:val="24"/>
          <w:szCs w:val="24"/>
        </w:rPr>
      </w:pPr>
    </w:p>
    <w:p w:rsidR="002C1579" w:rsidRPr="00A86458" w:rsidRDefault="005F2526" w:rsidP="00BF7118">
      <w:pPr>
        <w:pStyle w:val="ListParagraph"/>
        <w:spacing w:after="0"/>
        <w:ind w:left="0"/>
        <w:rPr>
          <w:rFonts w:ascii="Arial" w:hAnsi="Arial" w:cs="Arial"/>
          <w:i/>
          <w:sz w:val="24"/>
          <w:szCs w:val="24"/>
        </w:rPr>
      </w:pPr>
      <w:proofErr w:type="spellStart"/>
      <w:r>
        <w:rPr>
          <w:rFonts w:ascii="Arial" w:hAnsi="Arial" w:cs="Arial"/>
          <w:i/>
          <w:sz w:val="24"/>
          <w:szCs w:val="24"/>
        </w:rPr>
        <w:t>AP1</w:t>
      </w:r>
      <w:proofErr w:type="spellEnd"/>
      <w:r>
        <w:rPr>
          <w:rFonts w:ascii="Arial" w:hAnsi="Arial" w:cs="Arial"/>
          <w:i/>
          <w:sz w:val="24"/>
          <w:szCs w:val="24"/>
        </w:rPr>
        <w:t>/Jan 22</w:t>
      </w:r>
      <w:r w:rsidR="00BF7118" w:rsidRPr="00A86458">
        <w:rPr>
          <w:rFonts w:ascii="Arial" w:hAnsi="Arial" w:cs="Arial"/>
          <w:i/>
          <w:sz w:val="24"/>
          <w:szCs w:val="24"/>
        </w:rPr>
        <w:t xml:space="preserve">:  MD and </w:t>
      </w:r>
      <w:proofErr w:type="spellStart"/>
      <w:r w:rsidR="00BF7118" w:rsidRPr="00A86458">
        <w:rPr>
          <w:rFonts w:ascii="Arial" w:hAnsi="Arial" w:cs="Arial"/>
          <w:i/>
          <w:sz w:val="24"/>
          <w:szCs w:val="24"/>
        </w:rPr>
        <w:t>ZD</w:t>
      </w:r>
      <w:proofErr w:type="spellEnd"/>
      <w:r w:rsidR="00BF7118" w:rsidRPr="00A86458">
        <w:rPr>
          <w:rFonts w:ascii="Arial" w:hAnsi="Arial" w:cs="Arial"/>
          <w:i/>
          <w:sz w:val="24"/>
          <w:szCs w:val="24"/>
        </w:rPr>
        <w:t xml:space="preserve"> to scope out a draft EDI Plan with staffing/resource requirements mapped out, for discussion at SET in April.  </w:t>
      </w:r>
    </w:p>
    <w:p w:rsidR="00A86458" w:rsidRPr="00A86458" w:rsidRDefault="00A86458" w:rsidP="00BF7118">
      <w:pPr>
        <w:pStyle w:val="ListParagraph"/>
        <w:spacing w:after="0"/>
        <w:ind w:left="0"/>
        <w:rPr>
          <w:rFonts w:ascii="Arial" w:hAnsi="Arial" w:cs="Arial"/>
          <w:i/>
          <w:sz w:val="24"/>
          <w:szCs w:val="24"/>
        </w:rPr>
      </w:pPr>
    </w:p>
    <w:p w:rsidR="00A86458" w:rsidRPr="00A86458" w:rsidRDefault="005F2526" w:rsidP="00BF7118">
      <w:pPr>
        <w:pStyle w:val="ListParagraph"/>
        <w:spacing w:after="0"/>
        <w:ind w:left="0"/>
        <w:rPr>
          <w:rFonts w:ascii="Arial" w:hAnsi="Arial" w:cs="Arial"/>
          <w:i/>
          <w:sz w:val="24"/>
          <w:szCs w:val="24"/>
        </w:rPr>
      </w:pPr>
      <w:proofErr w:type="spellStart"/>
      <w:r>
        <w:rPr>
          <w:rFonts w:ascii="Arial" w:hAnsi="Arial" w:cs="Arial"/>
          <w:i/>
          <w:sz w:val="24"/>
          <w:szCs w:val="24"/>
        </w:rPr>
        <w:t>AP2</w:t>
      </w:r>
      <w:proofErr w:type="spellEnd"/>
      <w:r>
        <w:rPr>
          <w:rFonts w:ascii="Arial" w:hAnsi="Arial" w:cs="Arial"/>
          <w:i/>
          <w:sz w:val="24"/>
          <w:szCs w:val="24"/>
        </w:rPr>
        <w:t xml:space="preserve">/Jan 22: </w:t>
      </w:r>
      <w:proofErr w:type="spellStart"/>
      <w:r w:rsidR="00A86458" w:rsidRPr="00A86458">
        <w:rPr>
          <w:rFonts w:ascii="Arial" w:hAnsi="Arial" w:cs="Arial"/>
          <w:i/>
          <w:sz w:val="24"/>
          <w:szCs w:val="24"/>
        </w:rPr>
        <w:t>ZD</w:t>
      </w:r>
      <w:proofErr w:type="spellEnd"/>
      <w:r w:rsidR="00A86458" w:rsidRPr="00A86458">
        <w:rPr>
          <w:rFonts w:ascii="Arial" w:hAnsi="Arial" w:cs="Arial"/>
          <w:i/>
          <w:sz w:val="24"/>
          <w:szCs w:val="24"/>
        </w:rPr>
        <w:t xml:space="preserve"> to present </w:t>
      </w:r>
      <w:proofErr w:type="spellStart"/>
      <w:r w:rsidR="00A86458" w:rsidRPr="00A86458">
        <w:rPr>
          <w:rFonts w:ascii="Arial" w:hAnsi="Arial" w:cs="Arial"/>
          <w:i/>
          <w:sz w:val="24"/>
          <w:szCs w:val="24"/>
        </w:rPr>
        <w:t>Worforce</w:t>
      </w:r>
      <w:proofErr w:type="spellEnd"/>
      <w:r w:rsidR="00A86458" w:rsidRPr="00A86458">
        <w:rPr>
          <w:rFonts w:ascii="Arial" w:hAnsi="Arial" w:cs="Arial"/>
          <w:i/>
          <w:sz w:val="24"/>
          <w:szCs w:val="24"/>
        </w:rPr>
        <w:t xml:space="preserve"> Plan scoping paper to SET in April.  </w:t>
      </w:r>
    </w:p>
    <w:p w:rsidR="00BF7118" w:rsidRDefault="00BF7118" w:rsidP="00BF7118">
      <w:pPr>
        <w:pStyle w:val="ListParagraph"/>
        <w:spacing w:after="0"/>
        <w:ind w:left="0"/>
        <w:rPr>
          <w:rFonts w:ascii="Arial" w:hAnsi="Arial" w:cs="Arial"/>
        </w:rPr>
      </w:pPr>
    </w:p>
    <w:p w:rsidR="00BF7118" w:rsidRDefault="00BF7118" w:rsidP="00BF7118">
      <w:pPr>
        <w:pStyle w:val="ListParagraph"/>
        <w:spacing w:after="0"/>
        <w:ind w:left="0"/>
        <w:rPr>
          <w:rFonts w:ascii="Arial" w:hAnsi="Arial" w:cs="Arial"/>
          <w:b/>
        </w:rPr>
      </w:pPr>
      <w:r w:rsidRPr="00BF7118">
        <w:rPr>
          <w:rFonts w:ascii="Arial" w:hAnsi="Arial" w:cs="Arial"/>
          <w:b/>
        </w:rPr>
        <w:t>3.  Budget and Staffing Information</w:t>
      </w:r>
    </w:p>
    <w:p w:rsidR="00BF7118" w:rsidRPr="00BF7118" w:rsidRDefault="00BF7118" w:rsidP="00BF7118">
      <w:pPr>
        <w:pStyle w:val="ListParagraph"/>
        <w:spacing w:after="0"/>
        <w:ind w:left="0"/>
        <w:rPr>
          <w:rFonts w:ascii="Arial" w:hAnsi="Arial" w:cs="Arial"/>
          <w:b/>
        </w:rPr>
      </w:pPr>
    </w:p>
    <w:p w:rsidR="00950D68" w:rsidRDefault="00BF7118" w:rsidP="00BF7118">
      <w:pPr>
        <w:spacing w:after="0"/>
        <w:rPr>
          <w:rFonts w:ascii="Arial" w:hAnsi="Arial" w:cs="Arial"/>
        </w:rPr>
      </w:pPr>
      <w:r>
        <w:rPr>
          <w:rFonts w:ascii="Arial" w:hAnsi="Arial" w:cs="Arial"/>
        </w:rPr>
        <w:t xml:space="preserve">Gary Henderson (Senior Finance Manager) attended for the budget part of the meeting in </w:t>
      </w:r>
      <w:proofErr w:type="spellStart"/>
      <w:r>
        <w:rPr>
          <w:rFonts w:ascii="Arial" w:hAnsi="Arial" w:cs="Arial"/>
        </w:rPr>
        <w:t>RMacH’s</w:t>
      </w:r>
      <w:proofErr w:type="spellEnd"/>
      <w:r>
        <w:rPr>
          <w:rFonts w:ascii="Arial" w:hAnsi="Arial" w:cs="Arial"/>
        </w:rPr>
        <w:t xml:space="preserve"> absence.</w:t>
      </w:r>
    </w:p>
    <w:p w:rsidR="00BF7118" w:rsidRDefault="00BF7118" w:rsidP="00BF7118">
      <w:pPr>
        <w:spacing w:after="0"/>
        <w:rPr>
          <w:rFonts w:ascii="Arial" w:hAnsi="Arial" w:cs="Arial"/>
        </w:rPr>
      </w:pPr>
    </w:p>
    <w:p w:rsidR="00BF7118" w:rsidRDefault="007260DD" w:rsidP="00BF7118">
      <w:pPr>
        <w:spacing w:after="0"/>
        <w:rPr>
          <w:rFonts w:ascii="Arial" w:hAnsi="Arial" w:cs="Arial"/>
          <w:b/>
        </w:rPr>
      </w:pPr>
      <w:r>
        <w:rPr>
          <w:rFonts w:ascii="Arial" w:hAnsi="Arial" w:cs="Arial"/>
          <w:b/>
        </w:rPr>
        <w:t xml:space="preserve">3.1  </w:t>
      </w:r>
      <w:r w:rsidR="00BF7118">
        <w:rPr>
          <w:rFonts w:ascii="Arial" w:hAnsi="Arial" w:cs="Arial"/>
          <w:b/>
        </w:rPr>
        <w:t>Finance Update</w:t>
      </w:r>
    </w:p>
    <w:p w:rsidR="00BF7118" w:rsidRPr="00BF7118" w:rsidRDefault="00BF7118" w:rsidP="00BF7118">
      <w:pPr>
        <w:spacing w:after="0"/>
        <w:rPr>
          <w:rFonts w:ascii="Arial" w:hAnsi="Arial" w:cs="Arial"/>
          <w:sz w:val="24"/>
          <w:szCs w:val="24"/>
        </w:rPr>
      </w:pPr>
      <w:proofErr w:type="spellStart"/>
      <w:r w:rsidRPr="00BF7118">
        <w:rPr>
          <w:rFonts w:ascii="Arial" w:hAnsi="Arial" w:cs="Arial"/>
          <w:sz w:val="24"/>
          <w:szCs w:val="24"/>
        </w:rPr>
        <w:t>GH</w:t>
      </w:r>
      <w:proofErr w:type="spellEnd"/>
      <w:r w:rsidRPr="00BF7118">
        <w:rPr>
          <w:rFonts w:ascii="Arial" w:hAnsi="Arial" w:cs="Arial"/>
          <w:sz w:val="24"/>
          <w:szCs w:val="24"/>
        </w:rPr>
        <w:t xml:space="preserve"> drew the </w:t>
      </w:r>
      <w:proofErr w:type="spellStart"/>
      <w:r w:rsidRPr="00BF7118">
        <w:rPr>
          <w:rFonts w:ascii="Arial" w:hAnsi="Arial" w:cs="Arial"/>
          <w:sz w:val="24"/>
          <w:szCs w:val="24"/>
        </w:rPr>
        <w:t>SET’s</w:t>
      </w:r>
      <w:proofErr w:type="spellEnd"/>
      <w:r w:rsidRPr="00BF7118">
        <w:rPr>
          <w:rFonts w:ascii="Arial" w:hAnsi="Arial" w:cs="Arial"/>
          <w:sz w:val="24"/>
          <w:szCs w:val="24"/>
        </w:rPr>
        <w:t xml:space="preserve"> attention to the following points:</w:t>
      </w:r>
    </w:p>
    <w:p w:rsidR="00BF7118" w:rsidRDefault="00BF7118" w:rsidP="00BF7118">
      <w:pPr>
        <w:pStyle w:val="ListParagraph"/>
        <w:numPr>
          <w:ilvl w:val="0"/>
          <w:numId w:val="8"/>
        </w:numPr>
        <w:spacing w:after="0"/>
        <w:rPr>
          <w:rFonts w:ascii="Arial" w:hAnsi="Arial" w:cs="Arial"/>
          <w:sz w:val="24"/>
          <w:szCs w:val="24"/>
        </w:rPr>
      </w:pPr>
      <w:r>
        <w:rPr>
          <w:rFonts w:ascii="Arial" w:hAnsi="Arial" w:cs="Arial"/>
          <w:i/>
          <w:sz w:val="24"/>
          <w:szCs w:val="24"/>
        </w:rPr>
        <w:t xml:space="preserve">Planting:  </w:t>
      </w:r>
      <w:r>
        <w:rPr>
          <w:rFonts w:ascii="Arial" w:hAnsi="Arial" w:cs="Arial"/>
          <w:sz w:val="24"/>
          <w:szCs w:val="24"/>
        </w:rPr>
        <w:t>It is estimated that</w:t>
      </w:r>
      <w:r w:rsidRPr="00BF7118">
        <w:rPr>
          <w:rFonts w:ascii="Arial" w:hAnsi="Arial" w:cs="Arial"/>
          <w:sz w:val="24"/>
          <w:szCs w:val="24"/>
        </w:rPr>
        <w:t xml:space="preserve"> new planting within this financial year will fall below our </w:t>
      </w:r>
      <w:proofErr w:type="spellStart"/>
      <w:r w:rsidRPr="00BF7118">
        <w:rPr>
          <w:rFonts w:ascii="Arial" w:hAnsi="Arial" w:cs="Arial"/>
          <w:sz w:val="24"/>
          <w:szCs w:val="24"/>
        </w:rPr>
        <w:t>13k</w:t>
      </w:r>
      <w:proofErr w:type="spellEnd"/>
      <w:r w:rsidRPr="00BF7118">
        <w:rPr>
          <w:rFonts w:ascii="Arial" w:hAnsi="Arial" w:cs="Arial"/>
          <w:sz w:val="24"/>
          <w:szCs w:val="24"/>
        </w:rPr>
        <w:t xml:space="preserve"> ha target and is likely to be closer to </w:t>
      </w:r>
      <w:proofErr w:type="spellStart"/>
      <w:r w:rsidRPr="00BF7118">
        <w:rPr>
          <w:rFonts w:ascii="Arial" w:hAnsi="Arial" w:cs="Arial"/>
          <w:sz w:val="24"/>
          <w:szCs w:val="24"/>
        </w:rPr>
        <w:t>12k</w:t>
      </w:r>
      <w:proofErr w:type="spellEnd"/>
      <w:r w:rsidRPr="00BF7118">
        <w:rPr>
          <w:rFonts w:ascii="Arial" w:hAnsi="Arial" w:cs="Arial"/>
          <w:sz w:val="24"/>
          <w:szCs w:val="24"/>
        </w:rPr>
        <w:t xml:space="preserve"> ha. This could equate to an underspend of around £</w:t>
      </w:r>
      <w:proofErr w:type="spellStart"/>
      <w:r w:rsidRPr="00BF7118">
        <w:rPr>
          <w:rFonts w:ascii="Arial" w:hAnsi="Arial" w:cs="Arial"/>
          <w:sz w:val="24"/>
          <w:szCs w:val="24"/>
        </w:rPr>
        <w:t>5M</w:t>
      </w:r>
      <w:proofErr w:type="spellEnd"/>
      <w:r w:rsidRPr="00BF7118">
        <w:rPr>
          <w:rFonts w:ascii="Arial" w:hAnsi="Arial" w:cs="Arial"/>
          <w:sz w:val="24"/>
          <w:szCs w:val="24"/>
        </w:rPr>
        <w:t>.</w:t>
      </w:r>
    </w:p>
    <w:p w:rsidR="00BF7118" w:rsidRPr="00BF7118" w:rsidRDefault="00BF7118" w:rsidP="00BF7118">
      <w:pPr>
        <w:pStyle w:val="ListParagraph"/>
        <w:numPr>
          <w:ilvl w:val="0"/>
          <w:numId w:val="8"/>
        </w:numPr>
        <w:spacing w:after="0"/>
        <w:rPr>
          <w:rFonts w:ascii="Arial" w:hAnsi="Arial" w:cs="Arial"/>
          <w:sz w:val="24"/>
          <w:szCs w:val="24"/>
        </w:rPr>
      </w:pPr>
      <w:r>
        <w:rPr>
          <w:rFonts w:ascii="Arial" w:hAnsi="Arial" w:cs="Arial"/>
          <w:i/>
          <w:sz w:val="24"/>
          <w:szCs w:val="24"/>
        </w:rPr>
        <w:t>Salaries</w:t>
      </w:r>
      <w:r w:rsidRPr="00BF7118">
        <w:rPr>
          <w:rFonts w:ascii="Arial" w:hAnsi="Arial" w:cs="Arial"/>
          <w:i/>
          <w:sz w:val="24"/>
          <w:szCs w:val="24"/>
        </w:rPr>
        <w:t xml:space="preserve">:  </w:t>
      </w:r>
      <w:r w:rsidRPr="00BF7118">
        <w:rPr>
          <w:rFonts w:ascii="Arial" w:hAnsi="Arial" w:cs="Arial"/>
          <w:sz w:val="24"/>
          <w:szCs w:val="24"/>
        </w:rPr>
        <w:t>Despite the approval of new posts, ongoing delays in recruitment and emerging vacancies has led to a reduction of £</w:t>
      </w:r>
      <w:proofErr w:type="spellStart"/>
      <w:r w:rsidRPr="00BF7118">
        <w:rPr>
          <w:rFonts w:ascii="Arial" w:hAnsi="Arial" w:cs="Arial"/>
          <w:sz w:val="24"/>
          <w:szCs w:val="24"/>
        </w:rPr>
        <w:t>500K</w:t>
      </w:r>
      <w:proofErr w:type="spellEnd"/>
      <w:r w:rsidRPr="00BF7118">
        <w:rPr>
          <w:rFonts w:ascii="Arial" w:hAnsi="Arial" w:cs="Arial"/>
          <w:sz w:val="24"/>
          <w:szCs w:val="24"/>
        </w:rPr>
        <w:t xml:space="preserve"> in this area, and it current</w:t>
      </w:r>
      <w:r>
        <w:rPr>
          <w:rFonts w:ascii="Arial" w:hAnsi="Arial" w:cs="Arial"/>
          <w:sz w:val="24"/>
          <w:szCs w:val="24"/>
        </w:rPr>
        <w:t>ly</w:t>
      </w:r>
      <w:r w:rsidRPr="00BF7118">
        <w:rPr>
          <w:rFonts w:ascii="Arial" w:hAnsi="Arial" w:cs="Arial"/>
          <w:sz w:val="24"/>
          <w:szCs w:val="24"/>
        </w:rPr>
        <w:t xml:space="preserve"> stands at £</w:t>
      </w:r>
      <w:proofErr w:type="spellStart"/>
      <w:r w:rsidRPr="00BF7118">
        <w:rPr>
          <w:rFonts w:ascii="Arial" w:hAnsi="Arial" w:cs="Arial"/>
          <w:sz w:val="24"/>
          <w:szCs w:val="24"/>
        </w:rPr>
        <w:t>9.3M</w:t>
      </w:r>
      <w:proofErr w:type="spellEnd"/>
      <w:r w:rsidRPr="00BF7118">
        <w:rPr>
          <w:rFonts w:ascii="Arial" w:hAnsi="Arial" w:cs="Arial"/>
          <w:sz w:val="24"/>
          <w:szCs w:val="24"/>
        </w:rPr>
        <w:t xml:space="preserve">. </w:t>
      </w:r>
    </w:p>
    <w:p w:rsidR="00BF7118" w:rsidRDefault="00BF7118" w:rsidP="00F93195">
      <w:pPr>
        <w:pStyle w:val="ListParagraph"/>
        <w:numPr>
          <w:ilvl w:val="0"/>
          <w:numId w:val="8"/>
        </w:numPr>
        <w:spacing w:after="0"/>
        <w:rPr>
          <w:rFonts w:ascii="Arial" w:hAnsi="Arial" w:cs="Arial"/>
          <w:sz w:val="24"/>
          <w:szCs w:val="24"/>
        </w:rPr>
      </w:pPr>
      <w:r w:rsidRPr="00BF7118">
        <w:rPr>
          <w:rFonts w:ascii="Arial" w:hAnsi="Arial" w:cs="Arial"/>
          <w:i/>
          <w:sz w:val="24"/>
          <w:szCs w:val="24"/>
        </w:rPr>
        <w:t>Tree Health:</w:t>
      </w:r>
      <w:r w:rsidRPr="00BF7118">
        <w:rPr>
          <w:rFonts w:ascii="Arial" w:hAnsi="Arial" w:cs="Arial"/>
          <w:sz w:val="24"/>
          <w:szCs w:val="24"/>
        </w:rPr>
        <w:t xml:space="preserve">  Tree health budget was set at £</w:t>
      </w:r>
      <w:proofErr w:type="spellStart"/>
      <w:r w:rsidRPr="00BF7118">
        <w:rPr>
          <w:rFonts w:ascii="Arial" w:hAnsi="Arial" w:cs="Arial"/>
          <w:sz w:val="24"/>
          <w:szCs w:val="24"/>
        </w:rPr>
        <w:t>830k</w:t>
      </w:r>
      <w:proofErr w:type="spellEnd"/>
      <w:r w:rsidRPr="00BF7118">
        <w:rPr>
          <w:rFonts w:ascii="Arial" w:hAnsi="Arial" w:cs="Arial"/>
          <w:sz w:val="24"/>
          <w:szCs w:val="24"/>
        </w:rPr>
        <w:t xml:space="preserve"> after a reduction of £</w:t>
      </w:r>
      <w:proofErr w:type="spellStart"/>
      <w:r w:rsidRPr="00BF7118">
        <w:rPr>
          <w:rFonts w:ascii="Arial" w:hAnsi="Arial" w:cs="Arial"/>
          <w:sz w:val="24"/>
          <w:szCs w:val="24"/>
        </w:rPr>
        <w:t>150k</w:t>
      </w:r>
      <w:proofErr w:type="spellEnd"/>
      <w:r w:rsidRPr="00BF7118">
        <w:rPr>
          <w:rFonts w:ascii="Arial" w:hAnsi="Arial" w:cs="Arial"/>
          <w:sz w:val="24"/>
          <w:szCs w:val="24"/>
        </w:rPr>
        <w:t xml:space="preserve"> as part of the SG savings exercise.  The Tree Health Team has required additional budget funding to respond to recent outbreak of </w:t>
      </w:r>
      <w:proofErr w:type="spellStart"/>
      <w:r w:rsidRPr="00BF7118">
        <w:rPr>
          <w:rFonts w:ascii="Arial" w:hAnsi="Arial" w:cs="Arial"/>
          <w:sz w:val="24"/>
          <w:szCs w:val="24"/>
        </w:rPr>
        <w:t>phytophthora</w:t>
      </w:r>
      <w:proofErr w:type="spellEnd"/>
      <w:r w:rsidRPr="00BF7118">
        <w:rPr>
          <w:rFonts w:ascii="Arial" w:hAnsi="Arial" w:cs="Arial"/>
          <w:sz w:val="24"/>
          <w:szCs w:val="24"/>
        </w:rPr>
        <w:t>. This is likely to be in the region of £</w:t>
      </w:r>
      <w:proofErr w:type="spellStart"/>
      <w:r w:rsidRPr="00BF7118">
        <w:rPr>
          <w:rFonts w:ascii="Arial" w:hAnsi="Arial" w:cs="Arial"/>
          <w:sz w:val="24"/>
          <w:szCs w:val="24"/>
        </w:rPr>
        <w:t>180k</w:t>
      </w:r>
      <w:proofErr w:type="spellEnd"/>
      <w:r w:rsidRPr="00BF7118">
        <w:rPr>
          <w:rFonts w:ascii="Arial" w:hAnsi="Arial" w:cs="Arial"/>
          <w:sz w:val="24"/>
          <w:szCs w:val="24"/>
        </w:rPr>
        <w:t>, and will be funded from our Contingency budget balance.</w:t>
      </w:r>
    </w:p>
    <w:p w:rsidR="00BF7118" w:rsidRDefault="00BF7118" w:rsidP="00F93195">
      <w:pPr>
        <w:pStyle w:val="ListParagraph"/>
        <w:numPr>
          <w:ilvl w:val="0"/>
          <w:numId w:val="8"/>
        </w:numPr>
        <w:spacing w:after="0"/>
        <w:rPr>
          <w:rFonts w:ascii="Arial" w:hAnsi="Arial" w:cs="Arial"/>
          <w:sz w:val="24"/>
          <w:szCs w:val="24"/>
        </w:rPr>
      </w:pPr>
      <w:r w:rsidRPr="00BF7118">
        <w:rPr>
          <w:rFonts w:ascii="Arial" w:hAnsi="Arial" w:cs="Arial"/>
          <w:i/>
          <w:sz w:val="24"/>
          <w:szCs w:val="24"/>
        </w:rPr>
        <w:lastRenderedPageBreak/>
        <w:t xml:space="preserve">Underspend:  </w:t>
      </w:r>
      <w:r w:rsidRPr="00BF7118">
        <w:rPr>
          <w:rFonts w:ascii="Arial" w:hAnsi="Arial" w:cs="Arial"/>
          <w:sz w:val="24"/>
          <w:szCs w:val="24"/>
        </w:rPr>
        <w:t>Expenditure is currently 23% of forecast budget, due to low net spend on Woodland Grants and historical trend for the majority of spend to occur in the final months of the year. This will be partially offset by using £</w:t>
      </w:r>
      <w:proofErr w:type="spellStart"/>
      <w:r w:rsidRPr="00BF7118">
        <w:rPr>
          <w:rFonts w:ascii="Arial" w:hAnsi="Arial" w:cs="Arial"/>
          <w:sz w:val="24"/>
          <w:szCs w:val="24"/>
        </w:rPr>
        <w:t>1.7M</w:t>
      </w:r>
      <w:proofErr w:type="spellEnd"/>
      <w:r w:rsidRPr="00BF7118">
        <w:rPr>
          <w:rFonts w:ascii="Arial" w:hAnsi="Arial" w:cs="Arial"/>
          <w:sz w:val="24"/>
          <w:szCs w:val="24"/>
        </w:rPr>
        <w:t xml:space="preserve"> woodland grants capital funding for Cross Border Research services. SF has been reporting a £</w:t>
      </w:r>
      <w:proofErr w:type="spellStart"/>
      <w:r w:rsidRPr="00BF7118">
        <w:rPr>
          <w:rFonts w:ascii="Arial" w:hAnsi="Arial" w:cs="Arial"/>
          <w:sz w:val="24"/>
          <w:szCs w:val="24"/>
        </w:rPr>
        <w:t>5M</w:t>
      </w:r>
      <w:proofErr w:type="spellEnd"/>
      <w:r w:rsidRPr="00BF7118">
        <w:rPr>
          <w:rFonts w:ascii="Arial" w:hAnsi="Arial" w:cs="Arial"/>
          <w:sz w:val="24"/>
          <w:szCs w:val="24"/>
        </w:rPr>
        <w:t xml:space="preserve"> underspend based on expected planting of around 12,000 hectares to SG in our monthly budget monitoring returns.  This is being monitored closely through joint work with Grants Team and any position change will be disclosed promptly.</w:t>
      </w:r>
    </w:p>
    <w:p w:rsidR="00BF7118" w:rsidRPr="00BF7118" w:rsidRDefault="00BF7118" w:rsidP="00BF7118">
      <w:pPr>
        <w:spacing w:after="0"/>
        <w:rPr>
          <w:rFonts w:ascii="Arial" w:hAnsi="Arial" w:cs="Arial"/>
          <w:sz w:val="24"/>
          <w:szCs w:val="24"/>
        </w:rPr>
      </w:pPr>
    </w:p>
    <w:p w:rsidR="00BF7118" w:rsidRDefault="00BF7118" w:rsidP="00BF7118">
      <w:pPr>
        <w:spacing w:after="0"/>
        <w:rPr>
          <w:rFonts w:ascii="Arial" w:hAnsi="Arial" w:cs="Arial"/>
          <w:sz w:val="24"/>
          <w:szCs w:val="24"/>
        </w:rPr>
      </w:pPr>
      <w:r w:rsidRPr="00BF7118">
        <w:rPr>
          <w:rFonts w:ascii="Arial" w:hAnsi="Arial" w:cs="Arial"/>
          <w:sz w:val="24"/>
          <w:szCs w:val="24"/>
        </w:rPr>
        <w:t>There was a discussion on the Contingency budget,</w:t>
      </w:r>
      <w:r>
        <w:rPr>
          <w:rFonts w:ascii="Arial" w:hAnsi="Arial" w:cs="Arial"/>
          <w:sz w:val="24"/>
          <w:szCs w:val="24"/>
        </w:rPr>
        <w:t xml:space="preserve"> the balance of which incre</w:t>
      </w:r>
      <w:r w:rsidRPr="00BF7118">
        <w:rPr>
          <w:rFonts w:ascii="Arial" w:hAnsi="Arial" w:cs="Arial"/>
          <w:sz w:val="24"/>
          <w:szCs w:val="24"/>
        </w:rPr>
        <w:t>ased substantially from just under £</w:t>
      </w:r>
      <w:proofErr w:type="spellStart"/>
      <w:r w:rsidRPr="00BF7118">
        <w:rPr>
          <w:rFonts w:ascii="Arial" w:hAnsi="Arial" w:cs="Arial"/>
          <w:sz w:val="24"/>
          <w:szCs w:val="24"/>
        </w:rPr>
        <w:t>200k</w:t>
      </w:r>
      <w:proofErr w:type="spellEnd"/>
      <w:r w:rsidRPr="00BF7118">
        <w:rPr>
          <w:rFonts w:ascii="Arial" w:hAnsi="Arial" w:cs="Arial"/>
          <w:sz w:val="24"/>
          <w:szCs w:val="24"/>
        </w:rPr>
        <w:t xml:space="preserve"> to nearly £</w:t>
      </w:r>
      <w:proofErr w:type="spellStart"/>
      <w:r w:rsidRPr="00BF7118">
        <w:rPr>
          <w:rFonts w:ascii="Arial" w:hAnsi="Arial" w:cs="Arial"/>
          <w:sz w:val="24"/>
          <w:szCs w:val="24"/>
        </w:rPr>
        <w:t>600k</w:t>
      </w:r>
      <w:proofErr w:type="spellEnd"/>
      <w:r w:rsidRPr="00BF7118">
        <w:rPr>
          <w:rFonts w:ascii="Arial" w:hAnsi="Arial" w:cs="Arial"/>
          <w:sz w:val="24"/>
          <w:szCs w:val="24"/>
        </w:rPr>
        <w:t xml:space="preserve">, as a result of delays in recruitment, emerging vacancies and continued impacts of the pandemic. Although some of this balance will be offset </w:t>
      </w:r>
      <w:proofErr w:type="spellStart"/>
      <w:r w:rsidRPr="00BF7118">
        <w:rPr>
          <w:rFonts w:ascii="Arial" w:hAnsi="Arial" w:cs="Arial"/>
          <w:sz w:val="24"/>
          <w:szCs w:val="24"/>
        </w:rPr>
        <w:t>againt</w:t>
      </w:r>
      <w:proofErr w:type="spellEnd"/>
      <w:r w:rsidRPr="00BF7118">
        <w:rPr>
          <w:rFonts w:ascii="Arial" w:hAnsi="Arial" w:cs="Arial"/>
          <w:sz w:val="24"/>
          <w:szCs w:val="24"/>
        </w:rPr>
        <w:t xml:space="preserve"> Tree Health activity</w:t>
      </w:r>
      <w:r>
        <w:rPr>
          <w:rFonts w:ascii="Arial" w:hAnsi="Arial" w:cs="Arial"/>
          <w:sz w:val="24"/>
          <w:szCs w:val="24"/>
        </w:rPr>
        <w:t xml:space="preserve">, the SET members were asked to </w:t>
      </w:r>
      <w:r w:rsidRPr="00BF7118">
        <w:rPr>
          <w:rFonts w:ascii="Arial" w:hAnsi="Arial" w:cs="Arial"/>
          <w:sz w:val="24"/>
          <w:szCs w:val="24"/>
        </w:rPr>
        <w:t>identify other available projects or programmes where investment can be utilised in the remainder of this financial year.</w:t>
      </w:r>
      <w:r>
        <w:rPr>
          <w:rFonts w:ascii="Arial" w:hAnsi="Arial" w:cs="Arial"/>
          <w:sz w:val="24"/>
          <w:szCs w:val="24"/>
        </w:rPr>
        <w:t xml:space="preserve">  </w:t>
      </w:r>
    </w:p>
    <w:p w:rsidR="00BF7118" w:rsidRDefault="00BF7118" w:rsidP="00BF7118">
      <w:pPr>
        <w:spacing w:after="0"/>
        <w:rPr>
          <w:rFonts w:ascii="Arial" w:hAnsi="Arial" w:cs="Arial"/>
          <w:sz w:val="24"/>
          <w:szCs w:val="24"/>
        </w:rPr>
      </w:pPr>
    </w:p>
    <w:p w:rsidR="00BF7118" w:rsidRDefault="00BF7118" w:rsidP="00BF7118">
      <w:pPr>
        <w:spacing w:after="0"/>
        <w:rPr>
          <w:rFonts w:ascii="Arial" w:hAnsi="Arial" w:cs="Arial"/>
          <w:sz w:val="24"/>
          <w:szCs w:val="24"/>
        </w:rPr>
      </w:pPr>
      <w:r>
        <w:rPr>
          <w:rFonts w:ascii="Arial" w:hAnsi="Arial" w:cs="Arial"/>
          <w:sz w:val="24"/>
          <w:szCs w:val="24"/>
        </w:rPr>
        <w:t>JT noted that the SET is required to endorse the significant change to SF’s staffing</w:t>
      </w:r>
      <w:r w:rsidRPr="00BF7118">
        <w:rPr>
          <w:rFonts w:ascii="Arial" w:hAnsi="Arial" w:cs="Arial"/>
          <w:sz w:val="24"/>
          <w:szCs w:val="24"/>
        </w:rPr>
        <w:t xml:space="preserve"> position following</w:t>
      </w:r>
      <w:r>
        <w:rPr>
          <w:rFonts w:ascii="Arial" w:hAnsi="Arial" w:cs="Arial"/>
          <w:sz w:val="24"/>
          <w:szCs w:val="24"/>
        </w:rPr>
        <w:t xml:space="preserve"> the SET</w:t>
      </w:r>
      <w:r w:rsidRPr="00BF7118">
        <w:rPr>
          <w:rFonts w:ascii="Arial" w:hAnsi="Arial" w:cs="Arial"/>
          <w:sz w:val="24"/>
          <w:szCs w:val="24"/>
        </w:rPr>
        <w:t xml:space="preserve"> meeting in November</w:t>
      </w:r>
      <w:r>
        <w:rPr>
          <w:rFonts w:ascii="Arial" w:hAnsi="Arial" w:cs="Arial"/>
          <w:sz w:val="24"/>
          <w:szCs w:val="24"/>
        </w:rPr>
        <w:t xml:space="preserve"> where additional staffing posts were agreed</w:t>
      </w:r>
      <w:r w:rsidRPr="00BF7118">
        <w:rPr>
          <w:rFonts w:ascii="Arial" w:hAnsi="Arial" w:cs="Arial"/>
          <w:sz w:val="24"/>
          <w:szCs w:val="24"/>
        </w:rPr>
        <w:t xml:space="preserve">.  </w:t>
      </w:r>
      <w:r>
        <w:rPr>
          <w:rFonts w:ascii="Arial" w:hAnsi="Arial" w:cs="Arial"/>
          <w:sz w:val="24"/>
          <w:szCs w:val="24"/>
        </w:rPr>
        <w:t>The SET members agreed that they were content with the staffing changes.</w:t>
      </w:r>
    </w:p>
    <w:p w:rsidR="00BF7118" w:rsidRDefault="00BF7118" w:rsidP="00BF7118">
      <w:pPr>
        <w:spacing w:after="0"/>
        <w:rPr>
          <w:rFonts w:ascii="Arial" w:hAnsi="Arial" w:cs="Arial"/>
          <w:sz w:val="24"/>
          <w:szCs w:val="24"/>
        </w:rPr>
      </w:pPr>
    </w:p>
    <w:p w:rsidR="00BF7118" w:rsidRPr="00BF7118" w:rsidRDefault="005F2526" w:rsidP="00BF7118">
      <w:pPr>
        <w:spacing w:after="0"/>
        <w:rPr>
          <w:rFonts w:ascii="Arial" w:hAnsi="Arial" w:cs="Arial"/>
          <w:i/>
          <w:sz w:val="24"/>
          <w:szCs w:val="24"/>
        </w:rPr>
      </w:pPr>
      <w:proofErr w:type="spellStart"/>
      <w:r>
        <w:rPr>
          <w:rFonts w:ascii="Arial" w:hAnsi="Arial" w:cs="Arial"/>
          <w:i/>
          <w:sz w:val="24"/>
          <w:szCs w:val="24"/>
        </w:rPr>
        <w:t>AP3</w:t>
      </w:r>
      <w:proofErr w:type="spellEnd"/>
      <w:r>
        <w:rPr>
          <w:rFonts w:ascii="Arial" w:hAnsi="Arial" w:cs="Arial"/>
          <w:i/>
          <w:sz w:val="24"/>
          <w:szCs w:val="24"/>
        </w:rPr>
        <w:t>/</w:t>
      </w:r>
      <w:proofErr w:type="spellStart"/>
      <w:r>
        <w:rPr>
          <w:rFonts w:ascii="Arial" w:hAnsi="Arial" w:cs="Arial"/>
          <w:i/>
          <w:sz w:val="24"/>
          <w:szCs w:val="24"/>
        </w:rPr>
        <w:t>Jan22</w:t>
      </w:r>
      <w:proofErr w:type="spellEnd"/>
      <w:r w:rsidR="00BF7118">
        <w:rPr>
          <w:rFonts w:ascii="Arial" w:hAnsi="Arial" w:cs="Arial"/>
          <w:i/>
          <w:sz w:val="24"/>
          <w:szCs w:val="24"/>
        </w:rPr>
        <w:t xml:space="preserve">:  SET members to identify and discuss with </w:t>
      </w:r>
      <w:proofErr w:type="spellStart"/>
      <w:r w:rsidR="00BF7118">
        <w:rPr>
          <w:rFonts w:ascii="Arial" w:hAnsi="Arial" w:cs="Arial"/>
          <w:i/>
          <w:sz w:val="24"/>
          <w:szCs w:val="24"/>
        </w:rPr>
        <w:t>GH</w:t>
      </w:r>
      <w:proofErr w:type="spellEnd"/>
      <w:r w:rsidR="00BF7118">
        <w:rPr>
          <w:rFonts w:ascii="Arial" w:hAnsi="Arial" w:cs="Arial"/>
          <w:i/>
          <w:sz w:val="24"/>
          <w:szCs w:val="24"/>
        </w:rPr>
        <w:t>/</w:t>
      </w:r>
      <w:proofErr w:type="spellStart"/>
      <w:r w:rsidR="00BF7118">
        <w:rPr>
          <w:rFonts w:ascii="Arial" w:hAnsi="Arial" w:cs="Arial"/>
          <w:i/>
          <w:sz w:val="24"/>
          <w:szCs w:val="24"/>
        </w:rPr>
        <w:t>RMacH</w:t>
      </w:r>
      <w:proofErr w:type="spellEnd"/>
      <w:r w:rsidR="00BF7118">
        <w:rPr>
          <w:rFonts w:ascii="Arial" w:hAnsi="Arial" w:cs="Arial"/>
          <w:i/>
          <w:sz w:val="24"/>
          <w:szCs w:val="24"/>
        </w:rPr>
        <w:t xml:space="preserve"> potential projects which will be completed by 31.3.21 which could be funded through contingency monies.</w:t>
      </w:r>
    </w:p>
    <w:p w:rsidR="00BF7118" w:rsidRPr="00BF7118" w:rsidRDefault="00BF7118" w:rsidP="00BF7118">
      <w:pPr>
        <w:spacing w:after="0"/>
        <w:rPr>
          <w:rFonts w:ascii="Arial" w:hAnsi="Arial" w:cs="Arial"/>
          <w:sz w:val="24"/>
          <w:szCs w:val="24"/>
        </w:rPr>
      </w:pPr>
    </w:p>
    <w:p w:rsidR="00950D68" w:rsidRPr="00BF7118" w:rsidRDefault="007260DD" w:rsidP="00C259C0">
      <w:pPr>
        <w:spacing w:after="0"/>
        <w:rPr>
          <w:rFonts w:ascii="Arial" w:hAnsi="Arial" w:cs="Arial"/>
          <w:b/>
          <w:sz w:val="24"/>
          <w:szCs w:val="24"/>
        </w:rPr>
      </w:pPr>
      <w:r>
        <w:rPr>
          <w:rFonts w:ascii="Arial" w:hAnsi="Arial" w:cs="Arial"/>
          <w:b/>
          <w:sz w:val="24"/>
          <w:szCs w:val="24"/>
        </w:rPr>
        <w:t xml:space="preserve">3.2  </w:t>
      </w:r>
      <w:r w:rsidR="00BF7118" w:rsidRPr="00BF7118">
        <w:rPr>
          <w:rFonts w:ascii="Arial" w:hAnsi="Arial" w:cs="Arial"/>
          <w:b/>
          <w:sz w:val="24"/>
          <w:szCs w:val="24"/>
        </w:rPr>
        <w:t>5 year Spending Resource R</w:t>
      </w:r>
      <w:r w:rsidR="00950D68" w:rsidRPr="00BF7118">
        <w:rPr>
          <w:rFonts w:ascii="Arial" w:hAnsi="Arial" w:cs="Arial"/>
          <w:b/>
          <w:sz w:val="24"/>
          <w:szCs w:val="24"/>
        </w:rPr>
        <w:t>eview</w:t>
      </w:r>
    </w:p>
    <w:p w:rsidR="00BF7118" w:rsidRDefault="00BF7118" w:rsidP="00BF7118">
      <w:pPr>
        <w:spacing w:after="0"/>
        <w:rPr>
          <w:rFonts w:ascii="Arial" w:hAnsi="Arial" w:cs="Arial"/>
          <w:sz w:val="24"/>
          <w:szCs w:val="24"/>
        </w:rPr>
      </w:pPr>
      <w:proofErr w:type="spellStart"/>
      <w:r>
        <w:rPr>
          <w:rFonts w:ascii="Arial" w:hAnsi="Arial" w:cs="Arial"/>
          <w:sz w:val="24"/>
          <w:szCs w:val="24"/>
        </w:rPr>
        <w:t>GH</w:t>
      </w:r>
      <w:proofErr w:type="spellEnd"/>
      <w:r>
        <w:rPr>
          <w:rFonts w:ascii="Arial" w:hAnsi="Arial" w:cs="Arial"/>
          <w:sz w:val="24"/>
          <w:szCs w:val="24"/>
        </w:rPr>
        <w:t xml:space="preserve"> also discussed the</w:t>
      </w:r>
      <w:r w:rsidRPr="00BF7118">
        <w:rPr>
          <w:rFonts w:ascii="Arial" w:hAnsi="Arial" w:cs="Arial"/>
          <w:sz w:val="24"/>
          <w:szCs w:val="24"/>
        </w:rPr>
        <w:t xml:space="preserve"> paper set</w:t>
      </w:r>
      <w:r>
        <w:rPr>
          <w:rFonts w:ascii="Arial" w:hAnsi="Arial" w:cs="Arial"/>
          <w:sz w:val="24"/>
          <w:szCs w:val="24"/>
        </w:rPr>
        <w:t>ting</w:t>
      </w:r>
      <w:r w:rsidRPr="00BF7118">
        <w:rPr>
          <w:rFonts w:ascii="Arial" w:hAnsi="Arial" w:cs="Arial"/>
          <w:sz w:val="24"/>
          <w:szCs w:val="24"/>
        </w:rPr>
        <w:t xml:space="preserve"> out the requirements, timetable and impacts on SF for the next phase of the Resource Spending Review (Phase 3) 2022-2027.</w:t>
      </w:r>
      <w:r>
        <w:rPr>
          <w:rFonts w:ascii="Arial" w:hAnsi="Arial" w:cs="Arial"/>
          <w:sz w:val="24"/>
          <w:szCs w:val="24"/>
        </w:rPr>
        <w:t xml:space="preserve">  The key requirements are:</w:t>
      </w:r>
    </w:p>
    <w:p w:rsidR="007C5C4C" w:rsidRDefault="007C5C4C" w:rsidP="00BF7118">
      <w:pPr>
        <w:spacing w:after="0"/>
        <w:rPr>
          <w:rFonts w:ascii="Arial" w:hAnsi="Arial" w:cs="Arial"/>
          <w:sz w:val="24"/>
          <w:szCs w:val="24"/>
        </w:rPr>
      </w:pPr>
    </w:p>
    <w:p w:rsidR="00BF7118" w:rsidRPr="00BF7118" w:rsidRDefault="00BF7118" w:rsidP="00BF7118">
      <w:pPr>
        <w:pStyle w:val="ListParagraph"/>
        <w:numPr>
          <w:ilvl w:val="0"/>
          <w:numId w:val="9"/>
        </w:numPr>
        <w:spacing w:after="0"/>
        <w:rPr>
          <w:rFonts w:ascii="Arial" w:hAnsi="Arial" w:cs="Arial"/>
          <w:sz w:val="24"/>
          <w:szCs w:val="24"/>
        </w:rPr>
      </w:pPr>
      <w:r w:rsidRPr="00BF7118">
        <w:rPr>
          <w:rFonts w:ascii="Arial" w:hAnsi="Arial" w:cs="Arial"/>
          <w:sz w:val="24"/>
          <w:szCs w:val="24"/>
        </w:rPr>
        <w:t>Review (Strategic Approach to Budgeting) figures and refresh/update after analysis of future requirements.</w:t>
      </w:r>
    </w:p>
    <w:p w:rsidR="00BF7118" w:rsidRPr="00BF7118" w:rsidRDefault="00BF7118" w:rsidP="00BF7118">
      <w:pPr>
        <w:pStyle w:val="ListParagraph"/>
        <w:numPr>
          <w:ilvl w:val="0"/>
          <w:numId w:val="9"/>
        </w:numPr>
        <w:spacing w:after="0"/>
        <w:rPr>
          <w:rFonts w:ascii="Arial" w:hAnsi="Arial" w:cs="Arial"/>
          <w:sz w:val="24"/>
          <w:szCs w:val="24"/>
        </w:rPr>
      </w:pPr>
      <w:r w:rsidRPr="00BF7118">
        <w:rPr>
          <w:rFonts w:ascii="Arial" w:hAnsi="Arial" w:cs="Arial"/>
          <w:sz w:val="24"/>
          <w:szCs w:val="24"/>
        </w:rPr>
        <w:t>Consider any potential areas for savings or new income.</w:t>
      </w:r>
    </w:p>
    <w:p w:rsidR="00BF7118" w:rsidRPr="00BF7118" w:rsidRDefault="00BF7118" w:rsidP="00BF7118">
      <w:pPr>
        <w:pStyle w:val="ListParagraph"/>
        <w:numPr>
          <w:ilvl w:val="0"/>
          <w:numId w:val="9"/>
        </w:numPr>
        <w:spacing w:after="0"/>
        <w:rPr>
          <w:rFonts w:ascii="Arial" w:hAnsi="Arial" w:cs="Arial"/>
          <w:sz w:val="24"/>
          <w:szCs w:val="24"/>
        </w:rPr>
      </w:pPr>
      <w:r w:rsidRPr="00BF7118">
        <w:rPr>
          <w:rFonts w:ascii="Arial" w:hAnsi="Arial" w:cs="Arial"/>
          <w:sz w:val="24"/>
          <w:szCs w:val="24"/>
        </w:rPr>
        <w:t>Provide narratives and evidence of what each budget headings and level of funding will achieve.</w:t>
      </w:r>
    </w:p>
    <w:p w:rsidR="00BF7118" w:rsidRPr="00BF7118" w:rsidRDefault="00BF7118" w:rsidP="00BF7118">
      <w:pPr>
        <w:pStyle w:val="ListParagraph"/>
        <w:numPr>
          <w:ilvl w:val="0"/>
          <w:numId w:val="9"/>
        </w:numPr>
        <w:spacing w:after="0"/>
        <w:rPr>
          <w:rFonts w:ascii="Arial" w:hAnsi="Arial" w:cs="Arial"/>
          <w:sz w:val="24"/>
          <w:szCs w:val="24"/>
        </w:rPr>
      </w:pPr>
      <w:r w:rsidRPr="00BF7118">
        <w:rPr>
          <w:rFonts w:ascii="Arial" w:hAnsi="Arial" w:cs="Arial"/>
          <w:sz w:val="24"/>
          <w:szCs w:val="24"/>
        </w:rPr>
        <w:t>State how budgets align with three priorities of climate change, child poverty, and a stronger, greener, fairer economy and set the mission of the Resource Spending Review.</w:t>
      </w:r>
    </w:p>
    <w:p w:rsidR="007C5C4C" w:rsidRDefault="007C5C4C" w:rsidP="00F434DB">
      <w:pPr>
        <w:rPr>
          <w:rFonts w:ascii="Arial" w:hAnsi="Arial" w:cs="Arial"/>
          <w:sz w:val="24"/>
          <w:szCs w:val="24"/>
        </w:rPr>
      </w:pPr>
    </w:p>
    <w:p w:rsidR="007C5C4C" w:rsidRDefault="007C5C4C" w:rsidP="00F434DB">
      <w:pPr>
        <w:rPr>
          <w:rFonts w:ascii="Arial" w:hAnsi="Arial" w:cs="Arial"/>
          <w:sz w:val="24"/>
          <w:szCs w:val="24"/>
        </w:rPr>
      </w:pPr>
      <w:r>
        <w:rPr>
          <w:rFonts w:ascii="Arial" w:hAnsi="Arial" w:cs="Arial"/>
          <w:sz w:val="24"/>
          <w:szCs w:val="24"/>
        </w:rPr>
        <w:t>C</w:t>
      </w:r>
      <w:r w:rsidRPr="007C5C4C">
        <w:rPr>
          <w:rFonts w:ascii="Arial" w:hAnsi="Arial" w:cs="Arial"/>
          <w:sz w:val="24"/>
          <w:szCs w:val="24"/>
        </w:rPr>
        <w:t xml:space="preserve">ontributions and information will be required from across SF in order to establish accurate forecasts and to qualify what our programme areas will achieve with allocations we are requesting. </w:t>
      </w:r>
      <w:r>
        <w:rPr>
          <w:rFonts w:ascii="Arial" w:hAnsi="Arial" w:cs="Arial"/>
          <w:sz w:val="24"/>
          <w:szCs w:val="24"/>
        </w:rPr>
        <w:t xml:space="preserve"> The information being provided should be s</w:t>
      </w:r>
      <w:r w:rsidRPr="007C5C4C">
        <w:rPr>
          <w:rFonts w:ascii="Arial" w:hAnsi="Arial" w:cs="Arial"/>
          <w:sz w:val="24"/>
          <w:szCs w:val="24"/>
        </w:rPr>
        <w:t>plit into the 3 categories</w:t>
      </w:r>
      <w:r w:rsidRPr="007C5C4C">
        <w:t xml:space="preserve"> </w:t>
      </w:r>
      <w:r w:rsidRPr="007C5C4C">
        <w:rPr>
          <w:rFonts w:ascii="Arial" w:hAnsi="Arial" w:cs="Arial"/>
          <w:sz w:val="24"/>
          <w:szCs w:val="24"/>
        </w:rPr>
        <w:t>of climate change, child poverty, and a stronger, greener, fairer economy</w:t>
      </w:r>
      <w:r>
        <w:rPr>
          <w:rFonts w:ascii="Arial" w:hAnsi="Arial" w:cs="Arial"/>
          <w:sz w:val="24"/>
          <w:szCs w:val="24"/>
        </w:rPr>
        <w:t xml:space="preserve">.  There will be a significant impact on staff time, </w:t>
      </w:r>
      <w:r w:rsidRPr="007C5C4C">
        <w:rPr>
          <w:rFonts w:ascii="Arial" w:hAnsi="Arial" w:cs="Arial"/>
          <w:sz w:val="24"/>
          <w:szCs w:val="24"/>
        </w:rPr>
        <w:t xml:space="preserve">particularly in the Finance </w:t>
      </w:r>
      <w:r w:rsidRPr="007C5C4C">
        <w:rPr>
          <w:rFonts w:ascii="Arial" w:hAnsi="Arial" w:cs="Arial"/>
          <w:sz w:val="24"/>
          <w:szCs w:val="24"/>
        </w:rPr>
        <w:lastRenderedPageBreak/>
        <w:t>team and in the ear</w:t>
      </w:r>
      <w:r>
        <w:rPr>
          <w:rFonts w:ascii="Arial" w:hAnsi="Arial" w:cs="Arial"/>
          <w:sz w:val="24"/>
          <w:szCs w:val="24"/>
        </w:rPr>
        <w:t xml:space="preserve">ly stages of this </w:t>
      </w:r>
      <w:r w:rsidRPr="007C5C4C">
        <w:rPr>
          <w:rFonts w:ascii="Arial" w:hAnsi="Arial" w:cs="Arial"/>
          <w:sz w:val="24"/>
          <w:szCs w:val="24"/>
        </w:rPr>
        <w:t xml:space="preserve">high priority </w:t>
      </w:r>
      <w:r>
        <w:rPr>
          <w:rFonts w:ascii="Arial" w:hAnsi="Arial" w:cs="Arial"/>
          <w:sz w:val="24"/>
          <w:szCs w:val="24"/>
        </w:rPr>
        <w:t>exercise (</w:t>
      </w:r>
      <w:r w:rsidRPr="007C5C4C">
        <w:rPr>
          <w:rFonts w:ascii="Arial" w:hAnsi="Arial" w:cs="Arial"/>
          <w:sz w:val="24"/>
          <w:szCs w:val="24"/>
        </w:rPr>
        <w:t>Jan/Feb 22</w:t>
      </w:r>
      <w:r>
        <w:rPr>
          <w:rFonts w:ascii="Arial" w:hAnsi="Arial" w:cs="Arial"/>
          <w:sz w:val="24"/>
          <w:szCs w:val="24"/>
        </w:rPr>
        <w:t xml:space="preserve">), </w:t>
      </w:r>
      <w:r w:rsidRPr="007C5C4C">
        <w:rPr>
          <w:rFonts w:ascii="Arial" w:hAnsi="Arial" w:cs="Arial"/>
          <w:sz w:val="24"/>
          <w:szCs w:val="24"/>
        </w:rPr>
        <w:t>result</w:t>
      </w:r>
      <w:r>
        <w:rPr>
          <w:rFonts w:ascii="Arial" w:hAnsi="Arial" w:cs="Arial"/>
          <w:sz w:val="24"/>
          <w:szCs w:val="24"/>
        </w:rPr>
        <w:t>ing</w:t>
      </w:r>
      <w:r w:rsidRPr="007C5C4C">
        <w:rPr>
          <w:rFonts w:ascii="Arial" w:hAnsi="Arial" w:cs="Arial"/>
          <w:sz w:val="24"/>
          <w:szCs w:val="24"/>
        </w:rPr>
        <w:t xml:space="preserve"> other work areas and tasks being de-prior</w:t>
      </w:r>
      <w:r>
        <w:rPr>
          <w:rFonts w:ascii="Arial" w:hAnsi="Arial" w:cs="Arial"/>
          <w:sz w:val="24"/>
          <w:szCs w:val="24"/>
        </w:rPr>
        <w:t>itised and delayed or suspended.</w:t>
      </w:r>
    </w:p>
    <w:p w:rsidR="007C5C4C" w:rsidRDefault="007C5C4C" w:rsidP="007C5C4C">
      <w:pPr>
        <w:spacing w:after="0"/>
        <w:rPr>
          <w:rFonts w:ascii="Arial" w:hAnsi="Arial" w:cs="Arial"/>
          <w:sz w:val="24"/>
          <w:szCs w:val="24"/>
        </w:rPr>
      </w:pPr>
      <w:r>
        <w:rPr>
          <w:rFonts w:ascii="Arial" w:hAnsi="Arial" w:cs="Arial"/>
          <w:sz w:val="24"/>
          <w:szCs w:val="24"/>
        </w:rPr>
        <w:t>The following points were discussed:</w:t>
      </w:r>
    </w:p>
    <w:p w:rsidR="007C5C4C" w:rsidRDefault="007C5C4C" w:rsidP="007C5C4C">
      <w:pPr>
        <w:spacing w:after="0"/>
        <w:rPr>
          <w:rFonts w:ascii="Arial" w:hAnsi="Arial" w:cs="Arial"/>
          <w:sz w:val="24"/>
          <w:szCs w:val="24"/>
        </w:rPr>
      </w:pPr>
      <w:r>
        <w:rPr>
          <w:rFonts w:ascii="Arial" w:hAnsi="Arial" w:cs="Arial"/>
          <w:i/>
          <w:sz w:val="24"/>
          <w:szCs w:val="24"/>
        </w:rPr>
        <w:t xml:space="preserve">Integrate priorities:  </w:t>
      </w:r>
      <w:r>
        <w:rPr>
          <w:rFonts w:ascii="Arial" w:hAnsi="Arial" w:cs="Arial"/>
          <w:sz w:val="24"/>
          <w:szCs w:val="24"/>
        </w:rPr>
        <w:t xml:space="preserve">It will be important to align the 3 priorities </w:t>
      </w:r>
      <w:r w:rsidRPr="00BF7118">
        <w:rPr>
          <w:rFonts w:ascii="Arial" w:hAnsi="Arial" w:cs="Arial"/>
          <w:sz w:val="24"/>
          <w:szCs w:val="24"/>
        </w:rPr>
        <w:t xml:space="preserve">of climate change, child poverty, and a stronger, greener, fairer economy </w:t>
      </w:r>
      <w:r>
        <w:rPr>
          <w:rFonts w:ascii="Arial" w:hAnsi="Arial" w:cs="Arial"/>
          <w:sz w:val="24"/>
          <w:szCs w:val="24"/>
        </w:rPr>
        <w:t xml:space="preserve">with our activities.  The </w:t>
      </w:r>
      <w:r w:rsidRPr="007C5C4C">
        <w:rPr>
          <w:rFonts w:ascii="Arial" w:hAnsi="Arial" w:cs="Arial"/>
          <w:sz w:val="24"/>
          <w:szCs w:val="24"/>
        </w:rPr>
        <w:t>Environment and Forestry Directorate</w:t>
      </w:r>
      <w:r>
        <w:rPr>
          <w:rFonts w:ascii="Arial" w:hAnsi="Arial" w:cs="Arial"/>
          <w:sz w:val="24"/>
          <w:szCs w:val="24"/>
        </w:rPr>
        <w:t xml:space="preserve"> has also made reference to these priorities.</w:t>
      </w:r>
      <w:r w:rsidRPr="007C5C4C">
        <w:rPr>
          <w:rFonts w:ascii="Arial" w:hAnsi="Arial" w:cs="Arial"/>
          <w:sz w:val="24"/>
          <w:szCs w:val="24"/>
        </w:rPr>
        <w:t xml:space="preserve"> </w:t>
      </w:r>
      <w:r>
        <w:rPr>
          <w:rFonts w:ascii="Arial" w:hAnsi="Arial" w:cs="Arial"/>
          <w:sz w:val="24"/>
          <w:szCs w:val="24"/>
        </w:rPr>
        <w:t xml:space="preserve">They should be threaded through our next </w:t>
      </w:r>
      <w:r w:rsidRPr="00BF7118">
        <w:rPr>
          <w:rFonts w:ascii="Arial" w:hAnsi="Arial" w:cs="Arial"/>
          <w:sz w:val="24"/>
          <w:szCs w:val="24"/>
        </w:rPr>
        <w:t>Business Plan</w:t>
      </w:r>
      <w:r>
        <w:rPr>
          <w:rFonts w:ascii="Arial" w:hAnsi="Arial" w:cs="Arial"/>
          <w:sz w:val="24"/>
          <w:szCs w:val="24"/>
        </w:rPr>
        <w:t xml:space="preserve"> and</w:t>
      </w:r>
      <w:r w:rsidRPr="00BF7118">
        <w:rPr>
          <w:rFonts w:ascii="Arial" w:hAnsi="Arial" w:cs="Arial"/>
          <w:sz w:val="24"/>
          <w:szCs w:val="24"/>
        </w:rPr>
        <w:t xml:space="preserve"> </w:t>
      </w:r>
      <w:r>
        <w:rPr>
          <w:rFonts w:ascii="Arial" w:hAnsi="Arial" w:cs="Arial"/>
          <w:sz w:val="24"/>
          <w:szCs w:val="24"/>
        </w:rPr>
        <w:t>Corporate Plan.  SF needs to consider strategically how our existing and planned activities will link with these – community use of outdoor space and green learning; the decarbonisation of the forestry sector etc.</w:t>
      </w:r>
    </w:p>
    <w:p w:rsidR="007C5C4C" w:rsidRDefault="007C5C4C" w:rsidP="007C5C4C">
      <w:pPr>
        <w:spacing w:after="0"/>
        <w:rPr>
          <w:rFonts w:ascii="Arial" w:hAnsi="Arial" w:cs="Arial"/>
          <w:sz w:val="24"/>
          <w:szCs w:val="24"/>
        </w:rPr>
      </w:pPr>
      <w:r w:rsidRPr="007C5C4C">
        <w:rPr>
          <w:rFonts w:ascii="Arial" w:hAnsi="Arial" w:cs="Arial"/>
          <w:i/>
          <w:sz w:val="24"/>
          <w:szCs w:val="24"/>
        </w:rPr>
        <w:t>Recurrent grant payments</w:t>
      </w:r>
      <w:r>
        <w:rPr>
          <w:rFonts w:ascii="Arial" w:hAnsi="Arial" w:cs="Arial"/>
          <w:i/>
          <w:sz w:val="24"/>
          <w:szCs w:val="24"/>
        </w:rPr>
        <w:t xml:space="preserve"> </w:t>
      </w:r>
      <w:r>
        <w:rPr>
          <w:rFonts w:ascii="Arial" w:hAnsi="Arial" w:cs="Arial"/>
          <w:sz w:val="24"/>
          <w:szCs w:val="24"/>
        </w:rPr>
        <w:t xml:space="preserve">– as our planting target rises to </w:t>
      </w:r>
      <w:proofErr w:type="spellStart"/>
      <w:r w:rsidRPr="00BF7118">
        <w:rPr>
          <w:rFonts w:ascii="Arial" w:hAnsi="Arial" w:cs="Arial"/>
          <w:sz w:val="24"/>
          <w:szCs w:val="24"/>
        </w:rPr>
        <w:t>18000</w:t>
      </w:r>
      <w:r>
        <w:rPr>
          <w:rFonts w:ascii="Arial" w:hAnsi="Arial" w:cs="Arial"/>
          <w:sz w:val="24"/>
          <w:szCs w:val="24"/>
        </w:rPr>
        <w:t>ha</w:t>
      </w:r>
      <w:proofErr w:type="spellEnd"/>
      <w:r>
        <w:rPr>
          <w:rFonts w:ascii="Arial" w:hAnsi="Arial" w:cs="Arial"/>
          <w:sz w:val="24"/>
          <w:szCs w:val="24"/>
        </w:rPr>
        <w:t>, it is essential that there is a g</w:t>
      </w:r>
      <w:r w:rsidRPr="00BF7118">
        <w:rPr>
          <w:rFonts w:ascii="Arial" w:hAnsi="Arial" w:cs="Arial"/>
          <w:sz w:val="24"/>
          <w:szCs w:val="24"/>
        </w:rPr>
        <w:t xml:space="preserve">uaranteed resource to do this.  </w:t>
      </w:r>
      <w:r>
        <w:rPr>
          <w:rFonts w:ascii="Arial" w:hAnsi="Arial" w:cs="Arial"/>
          <w:sz w:val="24"/>
          <w:szCs w:val="24"/>
        </w:rPr>
        <w:t>There needs to be closer working on capital and grant resources.</w:t>
      </w:r>
    </w:p>
    <w:p w:rsidR="00950D68" w:rsidRDefault="007C5C4C" w:rsidP="007C5C4C">
      <w:pPr>
        <w:spacing w:after="0"/>
        <w:rPr>
          <w:rFonts w:ascii="Arial" w:hAnsi="Arial" w:cs="Arial"/>
          <w:sz w:val="24"/>
          <w:szCs w:val="24"/>
        </w:rPr>
      </w:pPr>
      <w:r>
        <w:rPr>
          <w:rFonts w:ascii="Arial" w:hAnsi="Arial" w:cs="Arial"/>
          <w:i/>
          <w:sz w:val="24"/>
          <w:szCs w:val="24"/>
        </w:rPr>
        <w:t xml:space="preserve">Potential cuts </w:t>
      </w:r>
      <w:r>
        <w:rPr>
          <w:rFonts w:ascii="Arial" w:hAnsi="Arial" w:cs="Arial"/>
          <w:sz w:val="24"/>
          <w:szCs w:val="24"/>
        </w:rPr>
        <w:t xml:space="preserve">– Any review may result in resources being cut so need to put forward a strong case for SF.  </w:t>
      </w:r>
    </w:p>
    <w:p w:rsidR="001D4E0E" w:rsidRDefault="001D4E0E" w:rsidP="007C5C4C">
      <w:pPr>
        <w:spacing w:after="0"/>
        <w:rPr>
          <w:rFonts w:ascii="Arial" w:hAnsi="Arial" w:cs="Arial"/>
          <w:sz w:val="24"/>
          <w:szCs w:val="24"/>
        </w:rPr>
      </w:pPr>
    </w:p>
    <w:p w:rsidR="001D4E0E" w:rsidRDefault="001D4E0E" w:rsidP="007C5C4C">
      <w:pPr>
        <w:spacing w:after="0"/>
        <w:rPr>
          <w:rFonts w:ascii="Arial" w:hAnsi="Arial" w:cs="Arial"/>
          <w:sz w:val="24"/>
          <w:szCs w:val="24"/>
        </w:rPr>
      </w:pPr>
      <w:r>
        <w:rPr>
          <w:rFonts w:ascii="Arial" w:hAnsi="Arial" w:cs="Arial"/>
          <w:sz w:val="24"/>
          <w:szCs w:val="24"/>
        </w:rPr>
        <w:t>SET noted the impact the 5 year spending review will have both in the short term and medium to long term.</w:t>
      </w:r>
    </w:p>
    <w:p w:rsidR="007260DD" w:rsidRPr="00BF7118" w:rsidRDefault="007260DD" w:rsidP="007C5C4C">
      <w:pPr>
        <w:spacing w:after="0"/>
        <w:rPr>
          <w:rFonts w:ascii="Arial" w:hAnsi="Arial" w:cs="Arial"/>
          <w:sz w:val="24"/>
          <w:szCs w:val="24"/>
        </w:rPr>
      </w:pPr>
    </w:p>
    <w:p w:rsidR="00950D68" w:rsidRPr="007260DD" w:rsidRDefault="007260DD" w:rsidP="007260DD">
      <w:pPr>
        <w:spacing w:after="0"/>
        <w:rPr>
          <w:rFonts w:ascii="Arial" w:hAnsi="Arial" w:cs="Arial"/>
          <w:b/>
          <w:sz w:val="24"/>
          <w:szCs w:val="24"/>
        </w:rPr>
      </w:pPr>
      <w:r w:rsidRPr="007260DD">
        <w:rPr>
          <w:rFonts w:ascii="Arial" w:hAnsi="Arial" w:cs="Arial"/>
          <w:b/>
          <w:sz w:val="24"/>
          <w:szCs w:val="24"/>
        </w:rPr>
        <w:t xml:space="preserve">3.3  </w:t>
      </w:r>
      <w:r w:rsidR="00950D68" w:rsidRPr="007260DD">
        <w:rPr>
          <w:rFonts w:ascii="Arial" w:hAnsi="Arial" w:cs="Arial"/>
          <w:b/>
          <w:sz w:val="24"/>
          <w:szCs w:val="24"/>
        </w:rPr>
        <w:t>Staffing</w:t>
      </w:r>
    </w:p>
    <w:p w:rsidR="00C259C0" w:rsidRDefault="00C259C0" w:rsidP="00C259C0">
      <w:pPr>
        <w:spacing w:after="0"/>
        <w:rPr>
          <w:rFonts w:ascii="Arial" w:hAnsi="Arial" w:cs="Arial"/>
          <w:sz w:val="24"/>
          <w:szCs w:val="24"/>
        </w:rPr>
      </w:pPr>
      <w:r>
        <w:rPr>
          <w:rFonts w:ascii="Arial" w:hAnsi="Arial" w:cs="Arial"/>
          <w:sz w:val="24"/>
          <w:szCs w:val="24"/>
        </w:rPr>
        <w:t>MD provided a vacancy update.  There are 48 vacancies across the organisation, 33 arising from the 21/22 business planning process, and 15 existing posts.  Since December, two new people have started.</w:t>
      </w:r>
    </w:p>
    <w:p w:rsidR="00C259C0" w:rsidRDefault="00C259C0" w:rsidP="00C259C0">
      <w:pPr>
        <w:spacing w:after="0"/>
        <w:rPr>
          <w:rFonts w:ascii="Arial" w:hAnsi="Arial" w:cs="Arial"/>
          <w:sz w:val="24"/>
          <w:szCs w:val="24"/>
        </w:rPr>
      </w:pPr>
    </w:p>
    <w:p w:rsidR="00C259C0" w:rsidRPr="00C259C0" w:rsidRDefault="00C259C0" w:rsidP="00C259C0">
      <w:pPr>
        <w:spacing w:after="0"/>
        <w:rPr>
          <w:rFonts w:ascii="Arial" w:hAnsi="Arial" w:cs="Arial"/>
          <w:sz w:val="24"/>
          <w:szCs w:val="24"/>
        </w:rPr>
      </w:pPr>
      <w:r>
        <w:rPr>
          <w:rFonts w:ascii="Arial" w:hAnsi="Arial" w:cs="Arial"/>
          <w:sz w:val="24"/>
          <w:szCs w:val="24"/>
        </w:rPr>
        <w:t xml:space="preserve">There is considerable pressure on the HR Team at present due to staff members moving on within the staff team.  It will not be possible for them to deliver a surge of posts.  Recruitment also creates a huge pressure on managers.  </w:t>
      </w:r>
    </w:p>
    <w:p w:rsidR="00C259C0" w:rsidRDefault="00C259C0" w:rsidP="00C259C0">
      <w:pPr>
        <w:spacing w:after="0"/>
        <w:rPr>
          <w:rFonts w:ascii="Arial" w:hAnsi="Arial" w:cs="Arial"/>
          <w:sz w:val="24"/>
          <w:szCs w:val="24"/>
        </w:rPr>
      </w:pPr>
      <w:r>
        <w:rPr>
          <w:rFonts w:ascii="Arial" w:hAnsi="Arial" w:cs="Arial"/>
          <w:sz w:val="24"/>
          <w:szCs w:val="24"/>
        </w:rPr>
        <w:t>MD/</w:t>
      </w:r>
      <w:proofErr w:type="spellStart"/>
      <w:r>
        <w:rPr>
          <w:rFonts w:ascii="Arial" w:hAnsi="Arial" w:cs="Arial"/>
          <w:sz w:val="24"/>
          <w:szCs w:val="24"/>
        </w:rPr>
        <w:t>RF</w:t>
      </w:r>
      <w:proofErr w:type="spellEnd"/>
      <w:r>
        <w:rPr>
          <w:rFonts w:ascii="Arial" w:hAnsi="Arial" w:cs="Arial"/>
          <w:sz w:val="24"/>
          <w:szCs w:val="24"/>
        </w:rPr>
        <w:t xml:space="preserve"> requested that the SET members provide the following feedback:</w:t>
      </w:r>
    </w:p>
    <w:p w:rsidR="00C259C0" w:rsidRDefault="00C259C0" w:rsidP="00C259C0">
      <w:pPr>
        <w:pStyle w:val="ListParagraph"/>
        <w:numPr>
          <w:ilvl w:val="0"/>
          <w:numId w:val="10"/>
        </w:numPr>
        <w:spacing w:after="0"/>
        <w:rPr>
          <w:rFonts w:ascii="Arial" w:hAnsi="Arial" w:cs="Arial"/>
          <w:sz w:val="24"/>
          <w:szCs w:val="24"/>
        </w:rPr>
      </w:pPr>
      <w:r>
        <w:rPr>
          <w:rFonts w:ascii="Arial" w:hAnsi="Arial" w:cs="Arial"/>
          <w:sz w:val="24"/>
          <w:szCs w:val="24"/>
        </w:rPr>
        <w:t>Which posts are business critical and need to be prioritised?</w:t>
      </w:r>
    </w:p>
    <w:p w:rsidR="00C259C0" w:rsidRDefault="00C259C0" w:rsidP="00C259C0">
      <w:pPr>
        <w:pStyle w:val="ListParagraph"/>
        <w:numPr>
          <w:ilvl w:val="0"/>
          <w:numId w:val="10"/>
        </w:numPr>
        <w:spacing w:after="0"/>
        <w:rPr>
          <w:rFonts w:ascii="Arial" w:hAnsi="Arial" w:cs="Arial"/>
          <w:sz w:val="24"/>
          <w:szCs w:val="24"/>
        </w:rPr>
      </w:pPr>
      <w:r>
        <w:rPr>
          <w:rFonts w:ascii="Arial" w:hAnsi="Arial" w:cs="Arial"/>
          <w:sz w:val="24"/>
          <w:szCs w:val="24"/>
        </w:rPr>
        <w:t>Which posts can be grouped together and recruited to as part of a campaign?</w:t>
      </w:r>
    </w:p>
    <w:p w:rsidR="00C259C0" w:rsidRDefault="00C259C0" w:rsidP="00C259C0">
      <w:pPr>
        <w:pStyle w:val="ListParagraph"/>
        <w:numPr>
          <w:ilvl w:val="0"/>
          <w:numId w:val="10"/>
        </w:numPr>
        <w:spacing w:after="0"/>
        <w:rPr>
          <w:rFonts w:ascii="Arial" w:hAnsi="Arial" w:cs="Arial"/>
          <w:sz w:val="24"/>
          <w:szCs w:val="24"/>
        </w:rPr>
      </w:pPr>
      <w:r>
        <w:rPr>
          <w:rFonts w:ascii="Arial" w:hAnsi="Arial" w:cs="Arial"/>
          <w:sz w:val="24"/>
          <w:szCs w:val="24"/>
        </w:rPr>
        <w:t>Which posts will need to be evaluated (</w:t>
      </w:r>
      <w:proofErr w:type="spellStart"/>
      <w:r>
        <w:rPr>
          <w:rFonts w:ascii="Arial" w:hAnsi="Arial" w:cs="Arial"/>
          <w:sz w:val="24"/>
          <w:szCs w:val="24"/>
        </w:rPr>
        <w:t>JEGs</w:t>
      </w:r>
      <w:proofErr w:type="spellEnd"/>
      <w:r>
        <w:rPr>
          <w:rFonts w:ascii="Arial" w:hAnsi="Arial" w:cs="Arial"/>
          <w:sz w:val="24"/>
          <w:szCs w:val="24"/>
        </w:rPr>
        <w:t xml:space="preserve">)?  It was noted that if there is a </w:t>
      </w:r>
      <w:r w:rsidRPr="00C259C0">
        <w:rPr>
          <w:rFonts w:ascii="Arial" w:hAnsi="Arial" w:cs="Arial"/>
          <w:sz w:val="24"/>
          <w:szCs w:val="24"/>
        </w:rPr>
        <w:t xml:space="preserve">high degree of specificity in </w:t>
      </w:r>
      <w:r>
        <w:rPr>
          <w:rFonts w:ascii="Arial" w:hAnsi="Arial" w:cs="Arial"/>
          <w:sz w:val="24"/>
          <w:szCs w:val="24"/>
        </w:rPr>
        <w:t xml:space="preserve">a job, this increases the pressure.  It is important that information presented to HR relating to a post to be </w:t>
      </w:r>
      <w:proofErr w:type="spellStart"/>
      <w:r>
        <w:rPr>
          <w:rFonts w:ascii="Arial" w:hAnsi="Arial" w:cs="Arial"/>
          <w:sz w:val="24"/>
          <w:szCs w:val="24"/>
        </w:rPr>
        <w:t>JEGs-ed</w:t>
      </w:r>
      <w:proofErr w:type="spellEnd"/>
      <w:r>
        <w:rPr>
          <w:rFonts w:ascii="Arial" w:hAnsi="Arial" w:cs="Arial"/>
          <w:sz w:val="24"/>
          <w:szCs w:val="24"/>
        </w:rPr>
        <w:t xml:space="preserve"> is comprehensive – SF staff to work with HR Business Partners on this. </w:t>
      </w:r>
    </w:p>
    <w:p w:rsidR="00C259C0" w:rsidRPr="00C259C0" w:rsidRDefault="00C259C0" w:rsidP="00C259C0">
      <w:pPr>
        <w:spacing w:after="0"/>
        <w:rPr>
          <w:rFonts w:ascii="Arial" w:hAnsi="Arial" w:cs="Arial"/>
          <w:sz w:val="24"/>
          <w:szCs w:val="24"/>
        </w:rPr>
      </w:pPr>
    </w:p>
    <w:p w:rsidR="00C259C0" w:rsidRDefault="00C259C0" w:rsidP="00C259C0">
      <w:pPr>
        <w:spacing w:after="0"/>
        <w:rPr>
          <w:rFonts w:ascii="Arial" w:hAnsi="Arial" w:cs="Arial"/>
          <w:sz w:val="24"/>
          <w:szCs w:val="24"/>
        </w:rPr>
      </w:pPr>
      <w:r w:rsidRPr="00C259C0">
        <w:rPr>
          <w:rFonts w:ascii="Arial" w:hAnsi="Arial" w:cs="Arial"/>
          <w:sz w:val="24"/>
          <w:szCs w:val="24"/>
        </w:rPr>
        <w:t>It was agreed that MD/</w:t>
      </w:r>
      <w:proofErr w:type="spellStart"/>
      <w:r w:rsidRPr="00C259C0">
        <w:rPr>
          <w:rFonts w:ascii="Arial" w:hAnsi="Arial" w:cs="Arial"/>
          <w:sz w:val="24"/>
          <w:szCs w:val="24"/>
        </w:rPr>
        <w:t>RF</w:t>
      </w:r>
      <w:proofErr w:type="spellEnd"/>
      <w:r w:rsidRPr="00C259C0">
        <w:rPr>
          <w:rFonts w:ascii="Arial" w:hAnsi="Arial" w:cs="Arial"/>
          <w:sz w:val="24"/>
          <w:szCs w:val="24"/>
        </w:rPr>
        <w:t xml:space="preserve"> to present a draft populated vacancy prioritisation template, making it clear the information which they require from </w:t>
      </w:r>
      <w:r w:rsidR="000568AA">
        <w:rPr>
          <w:rFonts w:ascii="Arial" w:hAnsi="Arial" w:cs="Arial"/>
          <w:sz w:val="24"/>
          <w:szCs w:val="24"/>
        </w:rPr>
        <w:t xml:space="preserve">SET </w:t>
      </w:r>
      <w:r w:rsidRPr="00C259C0">
        <w:rPr>
          <w:rFonts w:ascii="Arial" w:hAnsi="Arial" w:cs="Arial"/>
          <w:sz w:val="24"/>
          <w:szCs w:val="24"/>
        </w:rPr>
        <w:t>members.</w:t>
      </w:r>
    </w:p>
    <w:p w:rsidR="00C259C0" w:rsidRPr="00C259C0" w:rsidRDefault="00C259C0" w:rsidP="00C259C0">
      <w:pPr>
        <w:spacing w:after="0"/>
        <w:rPr>
          <w:rFonts w:ascii="Arial" w:hAnsi="Arial" w:cs="Arial"/>
          <w:sz w:val="24"/>
          <w:szCs w:val="24"/>
        </w:rPr>
      </w:pPr>
      <w:r w:rsidRPr="00C259C0">
        <w:rPr>
          <w:rFonts w:ascii="Arial" w:hAnsi="Arial" w:cs="Arial"/>
          <w:sz w:val="24"/>
          <w:szCs w:val="24"/>
        </w:rPr>
        <w:t xml:space="preserve">  </w:t>
      </w:r>
    </w:p>
    <w:p w:rsidR="00C259C0" w:rsidRDefault="00C259C0" w:rsidP="00C259C0">
      <w:pPr>
        <w:spacing w:after="0"/>
        <w:rPr>
          <w:rFonts w:ascii="Arial" w:hAnsi="Arial" w:cs="Arial"/>
          <w:sz w:val="24"/>
          <w:szCs w:val="24"/>
        </w:rPr>
      </w:pPr>
      <w:r>
        <w:rPr>
          <w:rFonts w:ascii="Arial" w:hAnsi="Arial" w:cs="Arial"/>
          <w:sz w:val="24"/>
          <w:szCs w:val="24"/>
        </w:rPr>
        <w:t>It was highlighted that staff will want to see which posts are coming up and when, so they can make plans as to what they wish to apply for.</w:t>
      </w:r>
    </w:p>
    <w:p w:rsidR="00C259C0" w:rsidRDefault="00C259C0" w:rsidP="00C259C0">
      <w:pPr>
        <w:spacing w:after="0"/>
        <w:rPr>
          <w:rFonts w:ascii="Arial" w:hAnsi="Arial" w:cs="Arial"/>
          <w:sz w:val="24"/>
          <w:szCs w:val="24"/>
        </w:rPr>
      </w:pPr>
    </w:p>
    <w:p w:rsidR="00C259C0" w:rsidRDefault="00C259C0" w:rsidP="00C259C0">
      <w:pPr>
        <w:spacing w:after="0"/>
        <w:rPr>
          <w:rFonts w:ascii="Arial" w:hAnsi="Arial" w:cs="Arial"/>
          <w:i/>
          <w:sz w:val="24"/>
          <w:szCs w:val="24"/>
        </w:rPr>
      </w:pPr>
      <w:proofErr w:type="spellStart"/>
      <w:r>
        <w:rPr>
          <w:rFonts w:ascii="Arial" w:hAnsi="Arial" w:cs="Arial"/>
          <w:i/>
          <w:sz w:val="24"/>
          <w:szCs w:val="24"/>
        </w:rPr>
        <w:t>A</w:t>
      </w:r>
      <w:r w:rsidR="005F2526">
        <w:rPr>
          <w:rFonts w:ascii="Arial" w:hAnsi="Arial" w:cs="Arial"/>
          <w:i/>
          <w:sz w:val="24"/>
          <w:szCs w:val="24"/>
        </w:rPr>
        <w:t>P4</w:t>
      </w:r>
      <w:proofErr w:type="spellEnd"/>
      <w:r w:rsidR="005F2526">
        <w:rPr>
          <w:rFonts w:ascii="Arial" w:hAnsi="Arial" w:cs="Arial"/>
          <w:i/>
          <w:sz w:val="24"/>
          <w:szCs w:val="24"/>
        </w:rPr>
        <w:t>/Jan 22</w:t>
      </w:r>
      <w:r>
        <w:rPr>
          <w:rFonts w:ascii="Arial" w:hAnsi="Arial" w:cs="Arial"/>
          <w:i/>
          <w:sz w:val="24"/>
          <w:szCs w:val="24"/>
        </w:rPr>
        <w:t>:  MD/</w:t>
      </w:r>
      <w:proofErr w:type="spellStart"/>
      <w:r>
        <w:rPr>
          <w:rFonts w:ascii="Arial" w:hAnsi="Arial" w:cs="Arial"/>
          <w:i/>
          <w:sz w:val="24"/>
          <w:szCs w:val="24"/>
        </w:rPr>
        <w:t>RF</w:t>
      </w:r>
      <w:proofErr w:type="spellEnd"/>
      <w:r w:rsidRPr="00C259C0">
        <w:rPr>
          <w:rFonts w:ascii="Arial" w:hAnsi="Arial" w:cs="Arial"/>
          <w:i/>
          <w:sz w:val="24"/>
          <w:szCs w:val="24"/>
        </w:rPr>
        <w:t xml:space="preserve"> to </w:t>
      </w:r>
      <w:r>
        <w:rPr>
          <w:rFonts w:ascii="Arial" w:hAnsi="Arial" w:cs="Arial"/>
          <w:i/>
          <w:sz w:val="24"/>
          <w:szCs w:val="24"/>
        </w:rPr>
        <w:t>pull together</w:t>
      </w:r>
      <w:r w:rsidRPr="00C259C0">
        <w:rPr>
          <w:rFonts w:ascii="Arial" w:hAnsi="Arial" w:cs="Arial"/>
          <w:i/>
          <w:sz w:val="24"/>
          <w:szCs w:val="24"/>
        </w:rPr>
        <w:t xml:space="preserve"> draft populated vacancy prioritisation template</w:t>
      </w:r>
      <w:r>
        <w:rPr>
          <w:rFonts w:ascii="Arial" w:hAnsi="Arial" w:cs="Arial"/>
          <w:i/>
          <w:sz w:val="24"/>
          <w:szCs w:val="24"/>
        </w:rPr>
        <w:t xml:space="preserve"> SET members by 19.1.22.  SET members to feedback by 21.2.22.</w:t>
      </w:r>
    </w:p>
    <w:p w:rsidR="00C259C0" w:rsidRPr="00C259C0" w:rsidRDefault="00C259C0" w:rsidP="00C259C0">
      <w:pPr>
        <w:spacing w:after="0"/>
        <w:rPr>
          <w:rFonts w:ascii="Arial" w:hAnsi="Arial" w:cs="Arial"/>
          <w:i/>
          <w:sz w:val="24"/>
          <w:szCs w:val="24"/>
        </w:rPr>
      </w:pPr>
    </w:p>
    <w:p w:rsidR="00895209" w:rsidRPr="00895209" w:rsidRDefault="00895209" w:rsidP="00895209">
      <w:pPr>
        <w:rPr>
          <w:rFonts w:ascii="Arial" w:eastAsiaTheme="minorHAnsi" w:hAnsi="Arial" w:cs="Arial"/>
          <w:b/>
        </w:rPr>
      </w:pPr>
      <w:r w:rsidRPr="00895209">
        <w:rPr>
          <w:rFonts w:ascii="Arial" w:eastAsiaTheme="minorHAnsi" w:hAnsi="Arial" w:cs="Arial"/>
          <w:b/>
        </w:rPr>
        <w:t>4.  Standing Item – Health, Safety and Wellbeing</w:t>
      </w:r>
    </w:p>
    <w:p w:rsidR="00895209" w:rsidRDefault="00895209" w:rsidP="00895209">
      <w:pPr>
        <w:rPr>
          <w:rFonts w:ascii="Arial" w:eastAsiaTheme="minorHAnsi" w:hAnsi="Arial" w:cs="Arial"/>
        </w:rPr>
      </w:pPr>
      <w:r>
        <w:rPr>
          <w:rFonts w:ascii="Arial" w:eastAsiaTheme="minorHAnsi" w:hAnsi="Arial" w:cs="Arial"/>
        </w:rPr>
        <w:t>DH updated the group on the progress of the Health, Safety and Wellbeing Committee.</w:t>
      </w:r>
    </w:p>
    <w:p w:rsidR="00895209" w:rsidRPr="00895209" w:rsidRDefault="00895209" w:rsidP="00895209">
      <w:pPr>
        <w:pStyle w:val="ListParagraph"/>
        <w:numPr>
          <w:ilvl w:val="0"/>
          <w:numId w:val="11"/>
        </w:numPr>
        <w:rPr>
          <w:rFonts w:ascii="Arial" w:hAnsi="Arial" w:cs="Arial"/>
          <w:sz w:val="24"/>
          <w:szCs w:val="24"/>
        </w:rPr>
      </w:pPr>
      <w:r w:rsidRPr="00895209">
        <w:rPr>
          <w:rFonts w:ascii="Arial" w:hAnsi="Arial" w:cs="Arial"/>
          <w:sz w:val="24"/>
          <w:szCs w:val="24"/>
        </w:rPr>
        <w:t xml:space="preserve">Terms of Reference has been drafted which has now been shared with the Trade Union.  To discuss membership of </w:t>
      </w:r>
      <w:proofErr w:type="spellStart"/>
      <w:r w:rsidRPr="00895209">
        <w:rPr>
          <w:rFonts w:ascii="Arial" w:hAnsi="Arial" w:cs="Arial"/>
          <w:sz w:val="24"/>
          <w:szCs w:val="24"/>
        </w:rPr>
        <w:t>TU</w:t>
      </w:r>
      <w:proofErr w:type="spellEnd"/>
      <w:r w:rsidRPr="00895209">
        <w:rPr>
          <w:rFonts w:ascii="Arial" w:hAnsi="Arial" w:cs="Arial"/>
          <w:sz w:val="24"/>
          <w:szCs w:val="24"/>
        </w:rPr>
        <w:t xml:space="preserve"> on the group.  It was confirmed that Tom Hobbs is the Chair, and any queries should be put to him in the first instance.  DH will be the link between the Committee and SET.</w:t>
      </w:r>
    </w:p>
    <w:p w:rsidR="00895209" w:rsidRPr="00895209" w:rsidRDefault="00895209" w:rsidP="00895209">
      <w:pPr>
        <w:pStyle w:val="ListParagraph"/>
        <w:numPr>
          <w:ilvl w:val="0"/>
          <w:numId w:val="11"/>
        </w:numPr>
        <w:rPr>
          <w:rFonts w:ascii="Arial" w:hAnsi="Arial" w:cs="Arial"/>
          <w:sz w:val="24"/>
          <w:szCs w:val="24"/>
        </w:rPr>
      </w:pPr>
      <w:r w:rsidRPr="00895209">
        <w:rPr>
          <w:rFonts w:ascii="Arial" w:hAnsi="Arial" w:cs="Arial"/>
          <w:sz w:val="24"/>
          <w:szCs w:val="24"/>
        </w:rPr>
        <w:t>Produced draft Health, Safety and Wellbeing Policy Statement which w</w:t>
      </w:r>
      <w:r>
        <w:rPr>
          <w:rFonts w:ascii="Arial" w:hAnsi="Arial" w:cs="Arial"/>
          <w:sz w:val="24"/>
          <w:szCs w:val="24"/>
        </w:rPr>
        <w:t>ill be discussed in</w:t>
      </w:r>
      <w:r w:rsidRPr="00895209">
        <w:rPr>
          <w:rFonts w:ascii="Arial" w:hAnsi="Arial" w:cs="Arial"/>
          <w:sz w:val="24"/>
          <w:szCs w:val="24"/>
        </w:rPr>
        <w:t xml:space="preserve"> detail at next meeting on 20.1.22.  DH clarified there is a focus on wellbeing, which is a shift in culture for SF.  No longer solely focusing on hazards such as working on a live harvesting site; but in addition, the cumulative physical and mental impacting of working from home, for example.</w:t>
      </w:r>
      <w:r>
        <w:rPr>
          <w:rFonts w:ascii="Arial" w:hAnsi="Arial" w:cs="Arial"/>
          <w:sz w:val="24"/>
          <w:szCs w:val="24"/>
        </w:rPr>
        <w:t xml:space="preserve">  It was suggested this go to SAG in March for discussion.</w:t>
      </w:r>
    </w:p>
    <w:p w:rsidR="00895209" w:rsidRPr="00895209" w:rsidRDefault="00895209" w:rsidP="00895209">
      <w:pPr>
        <w:pStyle w:val="ListParagraph"/>
        <w:numPr>
          <w:ilvl w:val="0"/>
          <w:numId w:val="11"/>
        </w:numPr>
        <w:rPr>
          <w:rFonts w:ascii="Arial" w:hAnsi="Arial" w:cs="Arial"/>
          <w:sz w:val="24"/>
          <w:szCs w:val="24"/>
        </w:rPr>
      </w:pPr>
      <w:r w:rsidRPr="00895209">
        <w:rPr>
          <w:rFonts w:ascii="Arial" w:hAnsi="Arial" w:cs="Arial"/>
          <w:sz w:val="24"/>
          <w:szCs w:val="24"/>
        </w:rPr>
        <w:t>The Committee will also start to map out a holistic Health, Safety and Wellbeing Risk Profile for the organisation.</w:t>
      </w:r>
    </w:p>
    <w:p w:rsidR="00492A03" w:rsidRPr="00895209" w:rsidRDefault="00895209" w:rsidP="00F434DB">
      <w:pPr>
        <w:rPr>
          <w:rFonts w:ascii="Arial" w:hAnsi="Arial" w:cs="Arial"/>
          <w:i/>
        </w:rPr>
      </w:pPr>
      <w:proofErr w:type="spellStart"/>
      <w:r>
        <w:rPr>
          <w:rFonts w:ascii="Arial" w:hAnsi="Arial" w:cs="Arial"/>
          <w:i/>
        </w:rPr>
        <w:t>A</w:t>
      </w:r>
      <w:r w:rsidR="005F2526">
        <w:rPr>
          <w:rFonts w:ascii="Arial" w:hAnsi="Arial" w:cs="Arial"/>
          <w:i/>
        </w:rPr>
        <w:t>P5</w:t>
      </w:r>
      <w:proofErr w:type="spellEnd"/>
      <w:r w:rsidR="005F2526">
        <w:rPr>
          <w:rFonts w:ascii="Arial" w:hAnsi="Arial" w:cs="Arial"/>
          <w:i/>
        </w:rPr>
        <w:t>/Jan 22</w:t>
      </w:r>
      <w:r>
        <w:rPr>
          <w:rFonts w:ascii="Arial" w:hAnsi="Arial" w:cs="Arial"/>
          <w:i/>
        </w:rPr>
        <w:t>:  Health, Safety and Wellbeing Policy Statement to go to SAG in March for discussion.</w:t>
      </w:r>
    </w:p>
    <w:p w:rsidR="00941465" w:rsidRPr="00941465" w:rsidRDefault="00941465" w:rsidP="00492A03">
      <w:pPr>
        <w:rPr>
          <w:rFonts w:ascii="Arial" w:hAnsi="Arial" w:cs="Arial"/>
          <w:b/>
        </w:rPr>
      </w:pPr>
      <w:r>
        <w:rPr>
          <w:rFonts w:ascii="Arial" w:hAnsi="Arial" w:cs="Arial"/>
          <w:b/>
        </w:rPr>
        <w:t xml:space="preserve">5.  </w:t>
      </w:r>
      <w:r w:rsidRPr="00941465">
        <w:rPr>
          <w:rFonts w:ascii="Arial" w:hAnsi="Arial" w:cs="Arial"/>
          <w:b/>
        </w:rPr>
        <w:t>Key assumptions – to inform SF’s</w:t>
      </w:r>
      <w:r w:rsidR="002930AB">
        <w:rPr>
          <w:rFonts w:ascii="Arial" w:hAnsi="Arial" w:cs="Arial"/>
          <w:b/>
        </w:rPr>
        <w:t xml:space="preserve"> future target operating model </w:t>
      </w:r>
      <w:r w:rsidRPr="00941465">
        <w:rPr>
          <w:rFonts w:ascii="Arial" w:hAnsi="Arial" w:cs="Arial"/>
          <w:b/>
        </w:rPr>
        <w:t xml:space="preserve"> </w:t>
      </w:r>
      <w:r w:rsidR="002930AB">
        <w:rPr>
          <w:rFonts w:ascii="Arial" w:hAnsi="Arial" w:cs="Arial"/>
          <w:b/>
        </w:rPr>
        <w:t>(</w:t>
      </w:r>
      <w:proofErr w:type="spellStart"/>
      <w:r w:rsidRPr="00941465">
        <w:rPr>
          <w:rFonts w:ascii="Arial" w:hAnsi="Arial" w:cs="Arial"/>
          <w:b/>
        </w:rPr>
        <w:t>ZD</w:t>
      </w:r>
      <w:proofErr w:type="spellEnd"/>
      <w:r w:rsidR="002930AB">
        <w:rPr>
          <w:rFonts w:ascii="Arial" w:hAnsi="Arial" w:cs="Arial"/>
          <w:b/>
        </w:rPr>
        <w:t>)</w:t>
      </w:r>
      <w:r w:rsidRPr="00941465">
        <w:rPr>
          <w:rFonts w:ascii="Arial" w:hAnsi="Arial" w:cs="Arial"/>
          <w:b/>
        </w:rPr>
        <w:t xml:space="preserve"> </w:t>
      </w:r>
    </w:p>
    <w:p w:rsidR="002930AB" w:rsidRDefault="002930AB" w:rsidP="00941465">
      <w:pPr>
        <w:spacing w:after="0"/>
        <w:rPr>
          <w:rFonts w:ascii="Arial" w:hAnsi="Arial" w:cs="Arial"/>
        </w:rPr>
      </w:pPr>
      <w:proofErr w:type="spellStart"/>
      <w:r>
        <w:rPr>
          <w:rFonts w:ascii="Arial" w:hAnsi="Arial" w:cs="Arial"/>
        </w:rPr>
        <w:t>Firsty</w:t>
      </w:r>
      <w:proofErr w:type="spellEnd"/>
      <w:r>
        <w:rPr>
          <w:rFonts w:ascii="Arial" w:hAnsi="Arial" w:cs="Arial"/>
        </w:rPr>
        <w:t xml:space="preserve">, </w:t>
      </w:r>
      <w:proofErr w:type="spellStart"/>
      <w:r>
        <w:rPr>
          <w:rFonts w:ascii="Arial" w:hAnsi="Arial" w:cs="Arial"/>
        </w:rPr>
        <w:t>ZD</w:t>
      </w:r>
      <w:proofErr w:type="spellEnd"/>
      <w:r>
        <w:rPr>
          <w:rFonts w:ascii="Arial" w:hAnsi="Arial" w:cs="Arial"/>
        </w:rPr>
        <w:t xml:space="preserve"> expressed his gratitude to his team in setting up and transcribed the Assumption sessions which ran across the organisation in December, and to those who participated.</w:t>
      </w:r>
    </w:p>
    <w:p w:rsidR="002930AB" w:rsidRDefault="002930AB" w:rsidP="00941465">
      <w:pPr>
        <w:spacing w:after="0"/>
        <w:rPr>
          <w:rFonts w:ascii="Arial" w:hAnsi="Arial" w:cs="Arial"/>
        </w:rPr>
      </w:pPr>
    </w:p>
    <w:p w:rsidR="002930AB" w:rsidRDefault="002930AB" w:rsidP="00941465">
      <w:pPr>
        <w:spacing w:after="0"/>
        <w:rPr>
          <w:rFonts w:ascii="Arial" w:hAnsi="Arial" w:cs="Arial"/>
        </w:rPr>
      </w:pPr>
      <w:r>
        <w:rPr>
          <w:rFonts w:ascii="Arial" w:hAnsi="Arial" w:cs="Arial"/>
        </w:rPr>
        <w:t xml:space="preserve">This package of core information can now be used </w:t>
      </w:r>
      <w:r w:rsidR="00492A03" w:rsidRPr="00941465">
        <w:rPr>
          <w:rFonts w:ascii="Arial" w:hAnsi="Arial" w:cs="Arial"/>
        </w:rPr>
        <w:t>as</w:t>
      </w:r>
      <w:r>
        <w:rPr>
          <w:rFonts w:ascii="Arial" w:hAnsi="Arial" w:cs="Arial"/>
        </w:rPr>
        <w:t xml:space="preserve"> a</w:t>
      </w:r>
      <w:r w:rsidR="00492A03" w:rsidRPr="00941465">
        <w:rPr>
          <w:rFonts w:ascii="Arial" w:hAnsi="Arial" w:cs="Arial"/>
        </w:rPr>
        <w:t xml:space="preserve"> baseline position</w:t>
      </w:r>
      <w:r>
        <w:rPr>
          <w:rFonts w:ascii="Arial" w:hAnsi="Arial" w:cs="Arial"/>
        </w:rPr>
        <w:t xml:space="preserve"> as to where the organisation is now; and what</w:t>
      </w:r>
      <w:r w:rsidR="00492A03" w:rsidRPr="00941465">
        <w:rPr>
          <w:rFonts w:ascii="Arial" w:hAnsi="Arial" w:cs="Arial"/>
        </w:rPr>
        <w:t xml:space="preserve"> we need in between to get to where we want to go.  </w:t>
      </w:r>
      <w:proofErr w:type="spellStart"/>
      <w:r>
        <w:rPr>
          <w:rFonts w:ascii="Arial" w:hAnsi="Arial" w:cs="Arial"/>
        </w:rPr>
        <w:t>ZD</w:t>
      </w:r>
      <w:proofErr w:type="spellEnd"/>
      <w:r>
        <w:rPr>
          <w:rFonts w:ascii="Arial" w:hAnsi="Arial" w:cs="Arial"/>
        </w:rPr>
        <w:t xml:space="preserve"> sought feedback from the SET members as to whether the consolidated </w:t>
      </w:r>
      <w:r w:rsidRPr="002930AB">
        <w:rPr>
          <w:rFonts w:ascii="Arial" w:hAnsi="Arial" w:cs="Arial"/>
        </w:rPr>
        <w:t>assumptions generally reflect the expected direction of travel for Scottish Forestry over the next three years</w:t>
      </w:r>
      <w:r>
        <w:rPr>
          <w:rFonts w:ascii="Arial" w:hAnsi="Arial" w:cs="Arial"/>
        </w:rPr>
        <w:t xml:space="preserve"> and if there are any key assumptions which had not been captured.  </w:t>
      </w:r>
    </w:p>
    <w:p w:rsidR="002930AB" w:rsidRDefault="002930AB" w:rsidP="00941465">
      <w:pPr>
        <w:spacing w:after="0"/>
        <w:rPr>
          <w:rFonts w:ascii="Arial" w:hAnsi="Arial" w:cs="Arial"/>
        </w:rPr>
      </w:pPr>
    </w:p>
    <w:p w:rsidR="00492A03" w:rsidRDefault="002930AB" w:rsidP="00941465">
      <w:pPr>
        <w:spacing w:after="0"/>
        <w:rPr>
          <w:rFonts w:ascii="Arial" w:hAnsi="Arial" w:cs="Arial"/>
        </w:rPr>
      </w:pPr>
      <w:r>
        <w:rPr>
          <w:rFonts w:ascii="Arial" w:hAnsi="Arial" w:cs="Arial"/>
        </w:rPr>
        <w:t>The following points were discussed:</w:t>
      </w:r>
    </w:p>
    <w:p w:rsidR="002930AB" w:rsidRDefault="002930AB" w:rsidP="002930AB">
      <w:pPr>
        <w:pStyle w:val="ListParagraph"/>
        <w:numPr>
          <w:ilvl w:val="0"/>
          <w:numId w:val="14"/>
        </w:numPr>
        <w:spacing w:after="0"/>
        <w:rPr>
          <w:rFonts w:ascii="Arial" w:hAnsi="Arial" w:cs="Arial"/>
        </w:rPr>
      </w:pPr>
      <w:r>
        <w:rPr>
          <w:rFonts w:ascii="Arial" w:hAnsi="Arial" w:cs="Arial"/>
          <w:i/>
        </w:rPr>
        <w:t xml:space="preserve">Value of the exercise:  </w:t>
      </w:r>
      <w:r>
        <w:rPr>
          <w:rFonts w:ascii="Arial" w:hAnsi="Arial" w:cs="Arial"/>
        </w:rPr>
        <w:t>SET members felt that the exercise had been very valuable for many different reasons.  It has been a useful engagement and reflective exercise, involving staff from across the organisation.  It has helped to identify which activities are business as usual (rather than what is part of the Improvement Programme).  It will help to demonstrate to politicians that SF can</w:t>
      </w:r>
      <w:r w:rsidR="00BF7725">
        <w:rPr>
          <w:rFonts w:ascii="Arial" w:hAnsi="Arial" w:cs="Arial"/>
        </w:rPr>
        <w:t>not</w:t>
      </w:r>
      <w:r>
        <w:rPr>
          <w:rFonts w:ascii="Arial" w:hAnsi="Arial" w:cs="Arial"/>
        </w:rPr>
        <w:t xml:space="preserve"> do everything and that priorities must be set.</w:t>
      </w:r>
    </w:p>
    <w:p w:rsidR="002930AB" w:rsidRDefault="002930AB" w:rsidP="002930AB">
      <w:pPr>
        <w:pStyle w:val="ListParagraph"/>
        <w:numPr>
          <w:ilvl w:val="0"/>
          <w:numId w:val="14"/>
        </w:numPr>
        <w:spacing w:after="0"/>
        <w:rPr>
          <w:rFonts w:ascii="Arial" w:hAnsi="Arial" w:cs="Arial"/>
        </w:rPr>
      </w:pPr>
      <w:r w:rsidRPr="002930AB">
        <w:rPr>
          <w:rFonts w:ascii="Arial" w:hAnsi="Arial" w:cs="Arial"/>
          <w:i/>
        </w:rPr>
        <w:t xml:space="preserve">Clear messaging for staff:  </w:t>
      </w:r>
      <w:r w:rsidRPr="002930AB">
        <w:rPr>
          <w:rFonts w:ascii="Arial" w:hAnsi="Arial" w:cs="Arial"/>
        </w:rPr>
        <w:t>It will be important to get the messaging right on this.  We need to be clear on the links between the Target Operating Model and the Improvement Programme:  that the TOM is the Programme Model, and the Improvement Programme is the plan which will deliver on this.  Some of the terms used will need to be explained.  It should be made clear how we are changing the structure of the organisation. Make sure each SET member provides same consistent messages for managers and staff below them.</w:t>
      </w:r>
    </w:p>
    <w:p w:rsidR="002930AB" w:rsidRDefault="002930AB" w:rsidP="00F93195">
      <w:pPr>
        <w:pStyle w:val="ListParagraph"/>
        <w:numPr>
          <w:ilvl w:val="0"/>
          <w:numId w:val="14"/>
        </w:numPr>
        <w:spacing w:after="0"/>
        <w:rPr>
          <w:rFonts w:ascii="Arial" w:hAnsi="Arial" w:cs="Arial"/>
        </w:rPr>
      </w:pPr>
      <w:r w:rsidRPr="002930AB">
        <w:rPr>
          <w:rFonts w:ascii="Arial" w:hAnsi="Arial" w:cs="Arial"/>
          <w:i/>
        </w:rPr>
        <w:t xml:space="preserve">Career paths:  </w:t>
      </w:r>
      <w:r w:rsidRPr="002930AB">
        <w:rPr>
          <w:rFonts w:ascii="Arial" w:hAnsi="Arial" w:cs="Arial"/>
        </w:rPr>
        <w:t xml:space="preserve">There is a mismatch between how our organisation has been set up and what we are required to do.  This is reflected in our </w:t>
      </w:r>
      <w:proofErr w:type="spellStart"/>
      <w:r w:rsidRPr="002930AB">
        <w:rPr>
          <w:rFonts w:ascii="Arial" w:hAnsi="Arial" w:cs="Arial"/>
        </w:rPr>
        <w:t>POPs</w:t>
      </w:r>
      <w:proofErr w:type="spellEnd"/>
      <w:r w:rsidRPr="002930AB">
        <w:rPr>
          <w:rFonts w:ascii="Arial" w:hAnsi="Arial" w:cs="Arial"/>
        </w:rPr>
        <w:t xml:space="preserve">/staff objective setting.  </w:t>
      </w:r>
      <w:r w:rsidRPr="002930AB">
        <w:rPr>
          <w:rFonts w:ascii="Arial" w:hAnsi="Arial" w:cs="Arial"/>
        </w:rPr>
        <w:lastRenderedPageBreak/>
        <w:t>Need some discussion around career paths. Refer to leadership ambition of trust and empowerment approach.</w:t>
      </w:r>
    </w:p>
    <w:p w:rsidR="002930AB" w:rsidRPr="002930AB" w:rsidRDefault="002930AB" w:rsidP="00F93195">
      <w:pPr>
        <w:pStyle w:val="ListParagraph"/>
        <w:numPr>
          <w:ilvl w:val="0"/>
          <w:numId w:val="14"/>
        </w:numPr>
        <w:spacing w:after="0"/>
        <w:rPr>
          <w:rFonts w:ascii="Arial" w:hAnsi="Arial" w:cs="Arial"/>
        </w:rPr>
      </w:pPr>
      <w:r w:rsidRPr="002930AB">
        <w:rPr>
          <w:rFonts w:ascii="Arial" w:hAnsi="Arial" w:cs="Arial"/>
          <w:i/>
        </w:rPr>
        <w:t xml:space="preserve">Additional information/assumptions: </w:t>
      </w:r>
      <w:r w:rsidRPr="002930AB">
        <w:rPr>
          <w:rFonts w:ascii="Arial" w:hAnsi="Arial" w:cs="Arial"/>
        </w:rPr>
        <w:t xml:space="preserve"> Review the presentation and themes, possibly link it with our strategic objectives.</w:t>
      </w:r>
      <w:r w:rsidRPr="002930AB">
        <w:rPr>
          <w:rFonts w:ascii="Arial" w:hAnsi="Arial" w:cs="Arial"/>
          <w:i/>
        </w:rPr>
        <w:t xml:space="preserve"> </w:t>
      </w:r>
      <w:r w:rsidRPr="002930AB">
        <w:rPr>
          <w:rFonts w:ascii="Arial" w:hAnsi="Arial" w:cs="Arial"/>
        </w:rPr>
        <w:t xml:space="preserve">More on organisational flexibility and responsiveness.  Potential joint funding with other organisations and future </w:t>
      </w:r>
      <w:proofErr w:type="spellStart"/>
      <w:r w:rsidRPr="002930AB">
        <w:rPr>
          <w:rFonts w:ascii="Arial" w:hAnsi="Arial" w:cs="Arial"/>
        </w:rPr>
        <w:t>parentneship</w:t>
      </w:r>
      <w:proofErr w:type="spellEnd"/>
      <w:r w:rsidRPr="002930AB">
        <w:rPr>
          <w:rFonts w:ascii="Arial" w:hAnsi="Arial" w:cs="Arial"/>
        </w:rPr>
        <w:t xml:space="preserve"> projects.  Relationship with SG and our links to programmes should be brought out more.  Information on SLA.  </w:t>
      </w:r>
    </w:p>
    <w:p w:rsidR="00492A03" w:rsidRDefault="002930AB" w:rsidP="00941465">
      <w:pPr>
        <w:pStyle w:val="ListParagraph"/>
        <w:numPr>
          <w:ilvl w:val="0"/>
          <w:numId w:val="14"/>
        </w:numPr>
        <w:spacing w:after="0"/>
        <w:rPr>
          <w:rFonts w:ascii="Arial" w:hAnsi="Arial" w:cs="Arial"/>
        </w:rPr>
      </w:pPr>
      <w:r>
        <w:rPr>
          <w:rFonts w:ascii="Arial" w:hAnsi="Arial" w:cs="Arial"/>
          <w:i/>
        </w:rPr>
        <w:t xml:space="preserve">Constraints:  </w:t>
      </w:r>
      <w:r>
        <w:rPr>
          <w:rFonts w:ascii="Arial" w:hAnsi="Arial" w:cs="Arial"/>
        </w:rPr>
        <w:t>Make it clear that the future of SF hangs on Ministers/Parliament – they are the overarching decision makers.</w:t>
      </w:r>
    </w:p>
    <w:p w:rsidR="002930AB" w:rsidRDefault="002930AB" w:rsidP="002930AB">
      <w:pPr>
        <w:spacing w:after="0"/>
        <w:rPr>
          <w:rFonts w:ascii="Arial" w:hAnsi="Arial" w:cs="Arial"/>
        </w:rPr>
      </w:pPr>
    </w:p>
    <w:p w:rsidR="002930AB" w:rsidRDefault="002930AB" w:rsidP="002930AB">
      <w:pPr>
        <w:spacing w:after="0"/>
        <w:rPr>
          <w:rFonts w:ascii="Arial" w:hAnsi="Arial" w:cs="Arial"/>
        </w:rPr>
      </w:pPr>
      <w:r>
        <w:rPr>
          <w:rFonts w:ascii="Arial" w:hAnsi="Arial" w:cs="Arial"/>
        </w:rPr>
        <w:t xml:space="preserve">In terms of actions to be taken in the short term, </w:t>
      </w:r>
      <w:proofErr w:type="spellStart"/>
      <w:r>
        <w:rPr>
          <w:rFonts w:ascii="Arial" w:hAnsi="Arial" w:cs="Arial"/>
        </w:rPr>
        <w:t>ZD</w:t>
      </w:r>
      <w:proofErr w:type="spellEnd"/>
      <w:r>
        <w:rPr>
          <w:rFonts w:ascii="Arial" w:hAnsi="Arial" w:cs="Arial"/>
        </w:rPr>
        <w:t xml:space="preserve"> clarified that the new Programme Manager begins in March. They will work on developing the TOM.  The broad principles of the TOM can be presented to SAG (advisory body) in March, and approved at SET in April (decision making body).  </w:t>
      </w:r>
    </w:p>
    <w:p w:rsidR="002930AB" w:rsidRDefault="002930AB" w:rsidP="002930AB">
      <w:pPr>
        <w:spacing w:after="0"/>
        <w:rPr>
          <w:rFonts w:ascii="Arial" w:hAnsi="Arial" w:cs="Arial"/>
        </w:rPr>
      </w:pPr>
    </w:p>
    <w:p w:rsidR="00492A03" w:rsidRDefault="002930AB" w:rsidP="002930AB">
      <w:pPr>
        <w:spacing w:after="0"/>
        <w:rPr>
          <w:rFonts w:ascii="Arial" w:hAnsi="Arial" w:cs="Arial"/>
        </w:rPr>
      </w:pPr>
      <w:r>
        <w:rPr>
          <w:rFonts w:ascii="Arial" w:hAnsi="Arial" w:cs="Arial"/>
        </w:rPr>
        <w:t>JT referred to the exercise which will take place over next few months to review SF’s Framework D</w:t>
      </w:r>
      <w:r w:rsidR="00492A03" w:rsidRPr="00941465">
        <w:rPr>
          <w:rFonts w:ascii="Arial" w:hAnsi="Arial" w:cs="Arial"/>
        </w:rPr>
        <w:t>ocument</w:t>
      </w:r>
      <w:r>
        <w:rPr>
          <w:rFonts w:ascii="Arial" w:hAnsi="Arial" w:cs="Arial"/>
        </w:rPr>
        <w:t xml:space="preserve">.  As this may need to refer the TOM, key Improvement Programme staff will </w:t>
      </w:r>
      <w:r w:rsidR="00492A03" w:rsidRPr="00941465">
        <w:rPr>
          <w:rFonts w:ascii="Arial" w:hAnsi="Arial" w:cs="Arial"/>
        </w:rPr>
        <w:t>need to have a session about the</w:t>
      </w:r>
      <w:r>
        <w:rPr>
          <w:rFonts w:ascii="Arial" w:hAnsi="Arial" w:cs="Arial"/>
        </w:rPr>
        <w:t xml:space="preserve"> Framework D</w:t>
      </w:r>
      <w:r w:rsidRPr="00941465">
        <w:rPr>
          <w:rFonts w:ascii="Arial" w:hAnsi="Arial" w:cs="Arial"/>
        </w:rPr>
        <w:t>ocument</w:t>
      </w:r>
      <w:r>
        <w:rPr>
          <w:rFonts w:ascii="Arial" w:hAnsi="Arial" w:cs="Arial"/>
        </w:rPr>
        <w:t xml:space="preserve"> with JT/MR.</w:t>
      </w:r>
    </w:p>
    <w:p w:rsidR="002930AB" w:rsidRDefault="002930AB" w:rsidP="002930AB">
      <w:pPr>
        <w:spacing w:after="0"/>
        <w:rPr>
          <w:rFonts w:ascii="Arial" w:hAnsi="Arial" w:cs="Arial"/>
        </w:rPr>
      </w:pPr>
    </w:p>
    <w:p w:rsidR="002930AB" w:rsidRPr="002930AB" w:rsidRDefault="002930AB" w:rsidP="002930AB">
      <w:pPr>
        <w:spacing w:after="0"/>
        <w:rPr>
          <w:rFonts w:ascii="Arial" w:hAnsi="Arial" w:cs="Arial"/>
          <w:i/>
        </w:rPr>
      </w:pPr>
      <w:proofErr w:type="spellStart"/>
      <w:r>
        <w:rPr>
          <w:rFonts w:ascii="Arial" w:hAnsi="Arial" w:cs="Arial"/>
          <w:i/>
        </w:rPr>
        <w:t>A</w:t>
      </w:r>
      <w:r w:rsidR="005F2526">
        <w:rPr>
          <w:rFonts w:ascii="Arial" w:hAnsi="Arial" w:cs="Arial"/>
          <w:i/>
        </w:rPr>
        <w:t>P6</w:t>
      </w:r>
      <w:proofErr w:type="spellEnd"/>
      <w:r w:rsidR="005F2526">
        <w:rPr>
          <w:rFonts w:ascii="Arial" w:hAnsi="Arial" w:cs="Arial"/>
          <w:i/>
        </w:rPr>
        <w:t>/Jan 22</w:t>
      </w:r>
      <w:r>
        <w:rPr>
          <w:rFonts w:ascii="Arial" w:hAnsi="Arial" w:cs="Arial"/>
          <w:i/>
        </w:rPr>
        <w:t xml:space="preserve">:  </w:t>
      </w:r>
      <w:proofErr w:type="spellStart"/>
      <w:r>
        <w:rPr>
          <w:rFonts w:ascii="Arial" w:hAnsi="Arial" w:cs="Arial"/>
          <w:i/>
        </w:rPr>
        <w:t>ZD</w:t>
      </w:r>
      <w:proofErr w:type="spellEnd"/>
      <w:r>
        <w:rPr>
          <w:rFonts w:ascii="Arial" w:hAnsi="Arial" w:cs="Arial"/>
          <w:i/>
        </w:rPr>
        <w:t xml:space="preserve"> to revise Assumptions using feedback from SET.  </w:t>
      </w:r>
      <w:proofErr w:type="spellStart"/>
      <w:r>
        <w:rPr>
          <w:rFonts w:ascii="Arial" w:hAnsi="Arial" w:cs="Arial"/>
          <w:i/>
        </w:rPr>
        <w:t>ZD</w:t>
      </w:r>
      <w:proofErr w:type="spellEnd"/>
      <w:r>
        <w:rPr>
          <w:rFonts w:ascii="Arial" w:hAnsi="Arial" w:cs="Arial"/>
          <w:i/>
        </w:rPr>
        <w:t xml:space="preserve"> to present TOM to SAG in March, for approval to SET in April.  JT/</w:t>
      </w:r>
      <w:proofErr w:type="spellStart"/>
      <w:r>
        <w:rPr>
          <w:rFonts w:ascii="Arial" w:hAnsi="Arial" w:cs="Arial"/>
          <w:i/>
        </w:rPr>
        <w:t>ZD</w:t>
      </w:r>
      <w:proofErr w:type="spellEnd"/>
      <w:r>
        <w:rPr>
          <w:rFonts w:ascii="Arial" w:hAnsi="Arial" w:cs="Arial"/>
          <w:i/>
        </w:rPr>
        <w:t xml:space="preserve"> to set up session on Framework Document.</w:t>
      </w:r>
    </w:p>
    <w:p w:rsidR="00492A03" w:rsidRPr="00941465" w:rsidRDefault="00492A03" w:rsidP="00941465">
      <w:pPr>
        <w:spacing w:after="0"/>
        <w:rPr>
          <w:rFonts w:ascii="Arial" w:hAnsi="Arial" w:cs="Arial"/>
        </w:rPr>
      </w:pPr>
    </w:p>
    <w:p w:rsidR="00492A03" w:rsidRPr="00BF7725" w:rsidRDefault="00BF7725" w:rsidP="00BF7725">
      <w:pPr>
        <w:spacing w:after="0"/>
        <w:rPr>
          <w:rFonts w:ascii="Arial" w:hAnsi="Arial" w:cs="Arial"/>
          <w:b/>
          <w:sz w:val="24"/>
          <w:szCs w:val="24"/>
        </w:rPr>
      </w:pPr>
      <w:r w:rsidRPr="00BF7725">
        <w:rPr>
          <w:rFonts w:ascii="Arial" w:hAnsi="Arial" w:cs="Arial"/>
          <w:b/>
          <w:sz w:val="24"/>
          <w:szCs w:val="24"/>
        </w:rPr>
        <w:t>6.  Future Operating Model for</w:t>
      </w:r>
      <w:r w:rsidR="00492A03" w:rsidRPr="00BF7725">
        <w:rPr>
          <w:rFonts w:ascii="Arial" w:hAnsi="Arial" w:cs="Arial"/>
          <w:b/>
          <w:sz w:val="24"/>
          <w:szCs w:val="24"/>
        </w:rPr>
        <w:t xml:space="preserve"> Conservancies</w:t>
      </w:r>
      <w:r w:rsidR="00F93195">
        <w:rPr>
          <w:rFonts w:ascii="Arial" w:hAnsi="Arial" w:cs="Arial"/>
          <w:b/>
          <w:sz w:val="24"/>
          <w:szCs w:val="24"/>
        </w:rPr>
        <w:t xml:space="preserve"> (DH)</w:t>
      </w:r>
    </w:p>
    <w:p w:rsidR="00F52077" w:rsidRPr="00F52077" w:rsidRDefault="00F52077" w:rsidP="00F52077">
      <w:pPr>
        <w:pStyle w:val="ListParagraph"/>
        <w:tabs>
          <w:tab w:val="left" w:pos="720"/>
          <w:tab w:val="right" w:pos="9000"/>
        </w:tabs>
        <w:spacing w:after="0" w:line="240" w:lineRule="auto"/>
        <w:ind w:left="0"/>
        <w:contextualSpacing w:val="0"/>
        <w:jc w:val="both"/>
        <w:rPr>
          <w:rFonts w:ascii="Arial" w:hAnsi="Arial" w:cs="Arial"/>
          <w:sz w:val="24"/>
          <w:szCs w:val="24"/>
        </w:rPr>
      </w:pPr>
    </w:p>
    <w:p w:rsidR="00F52077" w:rsidRPr="00F52077" w:rsidRDefault="00F52077" w:rsidP="00F52077">
      <w:pPr>
        <w:spacing w:after="0"/>
        <w:rPr>
          <w:rFonts w:ascii="Arial" w:hAnsi="Arial" w:cs="Arial"/>
          <w:sz w:val="24"/>
          <w:szCs w:val="24"/>
        </w:rPr>
      </w:pPr>
      <w:r w:rsidRPr="00F52077">
        <w:rPr>
          <w:rFonts w:ascii="Arial" w:hAnsi="Arial" w:cs="Arial"/>
          <w:sz w:val="24"/>
          <w:szCs w:val="24"/>
        </w:rPr>
        <w:t>DH provided an update and a range of papers on the proposals to change the Conservancy Operating Model from Beats to Geographical Areas. This will enable SF to increase staffing, technical and support within the Conservancies to deliver woodland creation targets.  The changes proposed will offer opportunities for career development and progression for existing staff.  The key changes will be:</w:t>
      </w:r>
    </w:p>
    <w:p w:rsidR="00F52077" w:rsidRDefault="00F52077" w:rsidP="00705069">
      <w:pPr>
        <w:pStyle w:val="ListParagraph"/>
        <w:numPr>
          <w:ilvl w:val="0"/>
          <w:numId w:val="19"/>
        </w:numPr>
        <w:spacing w:after="0"/>
        <w:rPr>
          <w:rFonts w:ascii="Arial" w:hAnsi="Arial" w:cs="Arial"/>
          <w:sz w:val="24"/>
          <w:szCs w:val="24"/>
        </w:rPr>
      </w:pPr>
      <w:r w:rsidRPr="00F52077">
        <w:rPr>
          <w:rFonts w:ascii="Arial" w:hAnsi="Arial" w:cs="Arial"/>
          <w:sz w:val="24"/>
          <w:szCs w:val="24"/>
        </w:rPr>
        <w:t xml:space="preserve">The traditional beat structure will transition to a geographical structure </w:t>
      </w:r>
    </w:p>
    <w:p w:rsidR="00F52077" w:rsidRDefault="00F52077" w:rsidP="00185ECC">
      <w:pPr>
        <w:pStyle w:val="ListParagraph"/>
        <w:numPr>
          <w:ilvl w:val="0"/>
          <w:numId w:val="19"/>
        </w:numPr>
        <w:spacing w:after="0"/>
        <w:rPr>
          <w:rFonts w:ascii="Arial" w:hAnsi="Arial" w:cs="Arial"/>
          <w:sz w:val="24"/>
          <w:szCs w:val="24"/>
        </w:rPr>
      </w:pPr>
      <w:r w:rsidRPr="00F52077">
        <w:rPr>
          <w:rFonts w:ascii="Arial" w:hAnsi="Arial" w:cs="Arial"/>
          <w:sz w:val="24"/>
          <w:szCs w:val="24"/>
        </w:rPr>
        <w:t>Technical Officers will be recruited to work in three Conservancies (Central, Perth and Argyll and South) to work on emerging issues (such as tree health) and to provide mentoring and support.</w:t>
      </w:r>
    </w:p>
    <w:p w:rsidR="00F52077" w:rsidRDefault="00F52077" w:rsidP="00AC438A">
      <w:pPr>
        <w:pStyle w:val="ListParagraph"/>
        <w:numPr>
          <w:ilvl w:val="0"/>
          <w:numId w:val="19"/>
        </w:numPr>
        <w:spacing w:after="0"/>
        <w:rPr>
          <w:rFonts w:ascii="Arial" w:hAnsi="Arial" w:cs="Arial"/>
          <w:sz w:val="24"/>
          <w:szCs w:val="24"/>
        </w:rPr>
      </w:pPr>
      <w:r w:rsidRPr="00F52077">
        <w:rPr>
          <w:rFonts w:ascii="Arial" w:hAnsi="Arial" w:cs="Arial"/>
          <w:sz w:val="24"/>
          <w:szCs w:val="24"/>
        </w:rPr>
        <w:t>Four new Case Management Officers will be recruited internally for Central, Perth and Argyll, Grampian and Highlands and Islands Conservancies.</w:t>
      </w:r>
    </w:p>
    <w:p w:rsidR="00F52077" w:rsidRPr="00F52077" w:rsidRDefault="00F52077" w:rsidP="00AC438A">
      <w:pPr>
        <w:pStyle w:val="ListParagraph"/>
        <w:numPr>
          <w:ilvl w:val="0"/>
          <w:numId w:val="19"/>
        </w:numPr>
        <w:spacing w:after="0"/>
        <w:rPr>
          <w:rFonts w:ascii="Arial" w:hAnsi="Arial" w:cs="Arial"/>
          <w:sz w:val="24"/>
          <w:szCs w:val="24"/>
        </w:rPr>
      </w:pPr>
      <w:r>
        <w:rPr>
          <w:rFonts w:ascii="Arial" w:hAnsi="Arial" w:cs="Arial"/>
          <w:sz w:val="24"/>
          <w:szCs w:val="24"/>
        </w:rPr>
        <w:t>T</w:t>
      </w:r>
      <w:r w:rsidRPr="00F52077">
        <w:rPr>
          <w:rFonts w:ascii="Arial" w:hAnsi="Arial" w:cs="Arial"/>
          <w:sz w:val="24"/>
          <w:szCs w:val="24"/>
        </w:rPr>
        <w:t xml:space="preserve">hree new Operations Managers </w:t>
      </w:r>
      <w:r>
        <w:rPr>
          <w:rFonts w:ascii="Arial" w:hAnsi="Arial" w:cs="Arial"/>
          <w:sz w:val="24"/>
          <w:szCs w:val="24"/>
        </w:rPr>
        <w:t>will be recruited in</w:t>
      </w:r>
      <w:r w:rsidRPr="00F52077">
        <w:rPr>
          <w:rFonts w:ascii="Arial" w:hAnsi="Arial" w:cs="Arial"/>
          <w:sz w:val="24"/>
          <w:szCs w:val="24"/>
        </w:rPr>
        <w:t xml:space="preserve"> Grampian, Central and Perth and Argyll to establish area teams</w:t>
      </w:r>
      <w:r>
        <w:rPr>
          <w:rFonts w:ascii="Arial" w:hAnsi="Arial" w:cs="Arial"/>
          <w:sz w:val="24"/>
          <w:szCs w:val="24"/>
        </w:rPr>
        <w:t>.</w:t>
      </w:r>
      <w:r w:rsidRPr="00F52077">
        <w:rPr>
          <w:rFonts w:ascii="Arial" w:hAnsi="Arial" w:cs="Arial"/>
          <w:sz w:val="24"/>
          <w:szCs w:val="24"/>
        </w:rPr>
        <w:t xml:space="preserve"> </w:t>
      </w:r>
    </w:p>
    <w:p w:rsidR="00F52077" w:rsidRDefault="00F52077" w:rsidP="00F52077">
      <w:pPr>
        <w:spacing w:after="0"/>
        <w:rPr>
          <w:rFonts w:ascii="Arial" w:hAnsi="Arial" w:cs="Arial"/>
          <w:sz w:val="24"/>
          <w:szCs w:val="24"/>
        </w:rPr>
      </w:pPr>
      <w:r>
        <w:rPr>
          <w:rFonts w:ascii="Arial" w:hAnsi="Arial" w:cs="Arial"/>
          <w:sz w:val="24"/>
          <w:szCs w:val="24"/>
        </w:rPr>
        <w:t>Details of the n</w:t>
      </w:r>
      <w:r w:rsidRPr="00F52077">
        <w:rPr>
          <w:rFonts w:ascii="Arial" w:hAnsi="Arial" w:cs="Arial"/>
          <w:sz w:val="24"/>
          <w:szCs w:val="24"/>
        </w:rPr>
        <w:t xml:space="preserve">ew Conservancy structure charts </w:t>
      </w:r>
      <w:r>
        <w:rPr>
          <w:rFonts w:ascii="Arial" w:hAnsi="Arial" w:cs="Arial"/>
          <w:sz w:val="24"/>
          <w:szCs w:val="24"/>
        </w:rPr>
        <w:t>were presented</w:t>
      </w:r>
      <w:r w:rsidRPr="00F52077">
        <w:rPr>
          <w:rFonts w:ascii="Arial" w:hAnsi="Arial" w:cs="Arial"/>
          <w:sz w:val="24"/>
          <w:szCs w:val="24"/>
        </w:rPr>
        <w:t xml:space="preserve">. </w:t>
      </w:r>
    </w:p>
    <w:p w:rsidR="00471EFC" w:rsidRPr="00F52077" w:rsidRDefault="00471EFC" w:rsidP="00471EFC">
      <w:pPr>
        <w:pStyle w:val="ListParagraph"/>
        <w:tabs>
          <w:tab w:val="left" w:pos="720"/>
          <w:tab w:val="right" w:pos="9000"/>
        </w:tabs>
        <w:spacing w:after="0" w:line="240" w:lineRule="auto"/>
        <w:ind w:left="0"/>
        <w:contextualSpacing w:val="0"/>
        <w:jc w:val="both"/>
        <w:rPr>
          <w:rFonts w:ascii="Arial" w:hAnsi="Arial" w:cs="Arial"/>
          <w:sz w:val="24"/>
          <w:szCs w:val="24"/>
        </w:rPr>
      </w:pPr>
    </w:p>
    <w:p w:rsidR="00F52077" w:rsidRDefault="00F93195" w:rsidP="00F52077">
      <w:pPr>
        <w:spacing w:after="0"/>
        <w:rPr>
          <w:rFonts w:ascii="Arial" w:hAnsi="Arial" w:cs="Arial"/>
          <w:sz w:val="24"/>
          <w:szCs w:val="24"/>
        </w:rPr>
      </w:pPr>
      <w:r w:rsidRPr="00F52077">
        <w:rPr>
          <w:rFonts w:ascii="Arial" w:hAnsi="Arial" w:cs="Arial"/>
          <w:sz w:val="24"/>
          <w:szCs w:val="24"/>
        </w:rPr>
        <w:t xml:space="preserve">DH provided a range of papers </w:t>
      </w:r>
      <w:r w:rsidR="00F52077" w:rsidRPr="00F52077">
        <w:rPr>
          <w:rFonts w:ascii="Arial" w:hAnsi="Arial" w:cs="Arial"/>
          <w:sz w:val="24"/>
          <w:szCs w:val="24"/>
        </w:rPr>
        <w:t>to enable discussion on</w:t>
      </w:r>
      <w:r w:rsidRPr="00F52077">
        <w:rPr>
          <w:rFonts w:ascii="Arial" w:hAnsi="Arial" w:cs="Arial"/>
          <w:sz w:val="24"/>
          <w:szCs w:val="24"/>
        </w:rPr>
        <w:t xml:space="preserve"> an implementation plan, a go live date and to discuss and recruitment milestones.</w:t>
      </w:r>
      <w:r w:rsidR="00F52077" w:rsidRPr="00F52077">
        <w:rPr>
          <w:rFonts w:ascii="Arial" w:hAnsi="Arial" w:cs="Arial"/>
          <w:sz w:val="24"/>
          <w:szCs w:val="24"/>
        </w:rPr>
        <w:t xml:space="preserve">   The intention is to fully implement this operating model on 1st of April after the conclusion of the consultation and SET sign off.</w:t>
      </w:r>
      <w:r w:rsidR="00471EFC">
        <w:rPr>
          <w:rFonts w:ascii="Arial" w:hAnsi="Arial" w:cs="Arial"/>
          <w:sz w:val="24"/>
          <w:szCs w:val="24"/>
        </w:rPr>
        <w:t xml:space="preserve">  The draft timetable proposed is:</w:t>
      </w:r>
    </w:p>
    <w:p w:rsidR="00471EFC" w:rsidRDefault="00471EFC" w:rsidP="00471EFC">
      <w:pPr>
        <w:pStyle w:val="ListParagraph"/>
        <w:numPr>
          <w:ilvl w:val="0"/>
          <w:numId w:val="20"/>
        </w:numPr>
        <w:spacing w:after="0"/>
        <w:rPr>
          <w:rFonts w:ascii="Arial" w:eastAsia="Times New Roman" w:hAnsi="Arial" w:cs="Arial"/>
          <w:sz w:val="24"/>
          <w:szCs w:val="24"/>
        </w:rPr>
      </w:pPr>
      <w:r w:rsidRPr="00471EFC">
        <w:rPr>
          <w:rFonts w:ascii="Arial" w:eastAsia="Times New Roman" w:hAnsi="Arial" w:cs="Arial"/>
          <w:i/>
          <w:sz w:val="24"/>
          <w:szCs w:val="24"/>
        </w:rPr>
        <w:lastRenderedPageBreak/>
        <w:t xml:space="preserve">January </w:t>
      </w:r>
      <w:r>
        <w:rPr>
          <w:rFonts w:ascii="Arial" w:eastAsia="Times New Roman" w:hAnsi="Arial" w:cs="Arial"/>
          <w:sz w:val="24"/>
          <w:szCs w:val="24"/>
        </w:rPr>
        <w:t xml:space="preserve">- </w:t>
      </w:r>
      <w:r w:rsidRPr="00471EFC">
        <w:rPr>
          <w:rFonts w:ascii="Arial" w:eastAsia="Times New Roman" w:hAnsi="Arial" w:cs="Arial"/>
          <w:sz w:val="24"/>
          <w:szCs w:val="24"/>
        </w:rPr>
        <w:t>SET Sign Off</w:t>
      </w:r>
      <w:r>
        <w:rPr>
          <w:rFonts w:ascii="Arial" w:eastAsia="Times New Roman" w:hAnsi="Arial" w:cs="Arial"/>
          <w:sz w:val="24"/>
          <w:szCs w:val="24"/>
        </w:rPr>
        <w:t xml:space="preserve">.  </w:t>
      </w:r>
      <w:proofErr w:type="spellStart"/>
      <w:r>
        <w:rPr>
          <w:rFonts w:ascii="Arial" w:eastAsia="Times New Roman" w:hAnsi="Arial" w:cs="Arial"/>
          <w:sz w:val="24"/>
          <w:szCs w:val="24"/>
        </w:rPr>
        <w:t>FTUS</w:t>
      </w:r>
      <w:proofErr w:type="spellEnd"/>
      <w:r>
        <w:rPr>
          <w:rFonts w:ascii="Arial" w:eastAsia="Times New Roman" w:hAnsi="Arial" w:cs="Arial"/>
          <w:sz w:val="24"/>
          <w:szCs w:val="24"/>
        </w:rPr>
        <w:t>/staff consultation.  Recruit Case M</w:t>
      </w:r>
      <w:r w:rsidRPr="00471EFC">
        <w:rPr>
          <w:rFonts w:ascii="Arial" w:eastAsia="Times New Roman" w:hAnsi="Arial" w:cs="Arial"/>
          <w:sz w:val="24"/>
          <w:szCs w:val="24"/>
        </w:rPr>
        <w:t>anag</w:t>
      </w:r>
      <w:r>
        <w:rPr>
          <w:rFonts w:ascii="Arial" w:eastAsia="Times New Roman" w:hAnsi="Arial" w:cs="Arial"/>
          <w:sz w:val="24"/>
          <w:szCs w:val="24"/>
        </w:rPr>
        <w:t xml:space="preserve">ement Officers.  Prepare </w:t>
      </w:r>
      <w:r w:rsidRPr="00471EFC">
        <w:rPr>
          <w:rFonts w:ascii="Arial" w:eastAsia="Times New Roman" w:hAnsi="Arial" w:cs="Arial"/>
          <w:sz w:val="24"/>
          <w:szCs w:val="24"/>
        </w:rPr>
        <w:t>Ops Manager, T</w:t>
      </w:r>
      <w:r>
        <w:rPr>
          <w:rFonts w:ascii="Arial" w:eastAsia="Times New Roman" w:hAnsi="Arial" w:cs="Arial"/>
          <w:sz w:val="24"/>
          <w:szCs w:val="24"/>
        </w:rPr>
        <w:t xml:space="preserve">echnical Officer, WO, </w:t>
      </w:r>
      <w:proofErr w:type="spellStart"/>
      <w:r>
        <w:rPr>
          <w:rFonts w:ascii="Arial" w:eastAsia="Times New Roman" w:hAnsi="Arial" w:cs="Arial"/>
          <w:sz w:val="24"/>
          <w:szCs w:val="24"/>
        </w:rPr>
        <w:t>AWO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AWO</w:t>
      </w:r>
      <w:proofErr w:type="spellEnd"/>
      <w:r>
        <w:rPr>
          <w:rFonts w:ascii="Arial" w:eastAsia="Times New Roman" w:hAnsi="Arial" w:cs="Arial"/>
          <w:sz w:val="24"/>
          <w:szCs w:val="24"/>
        </w:rPr>
        <w:t xml:space="preserve"> Promotion Board.  </w:t>
      </w:r>
      <w:r w:rsidRPr="00471EFC">
        <w:rPr>
          <w:rFonts w:ascii="Arial" w:eastAsia="Times New Roman" w:hAnsi="Arial" w:cs="Arial"/>
          <w:sz w:val="24"/>
          <w:szCs w:val="24"/>
        </w:rPr>
        <w:t>SET video on consultation, recruitment and go live date</w:t>
      </w:r>
      <w:r>
        <w:rPr>
          <w:rFonts w:ascii="Arial" w:eastAsia="Times New Roman" w:hAnsi="Arial" w:cs="Arial"/>
          <w:sz w:val="24"/>
          <w:szCs w:val="24"/>
        </w:rPr>
        <w:t>.</w:t>
      </w:r>
    </w:p>
    <w:p w:rsidR="00471EFC" w:rsidRDefault="00471EFC" w:rsidP="00471EFC">
      <w:pPr>
        <w:pStyle w:val="ListParagraph"/>
        <w:numPr>
          <w:ilvl w:val="0"/>
          <w:numId w:val="20"/>
        </w:numPr>
        <w:spacing w:after="0"/>
        <w:rPr>
          <w:rFonts w:ascii="Arial" w:eastAsia="Times New Roman" w:hAnsi="Arial" w:cs="Arial"/>
          <w:sz w:val="24"/>
          <w:szCs w:val="24"/>
        </w:rPr>
      </w:pPr>
      <w:r w:rsidRPr="00471EFC">
        <w:rPr>
          <w:rFonts w:ascii="Arial" w:eastAsia="Times New Roman" w:hAnsi="Arial" w:cs="Arial"/>
          <w:i/>
          <w:sz w:val="24"/>
          <w:szCs w:val="24"/>
        </w:rPr>
        <w:t>February</w:t>
      </w:r>
      <w:r>
        <w:rPr>
          <w:rFonts w:ascii="Arial" w:eastAsia="Times New Roman" w:hAnsi="Arial" w:cs="Arial"/>
          <w:sz w:val="24"/>
          <w:szCs w:val="24"/>
        </w:rPr>
        <w:t xml:space="preserve"> - </w:t>
      </w:r>
      <w:r w:rsidRPr="00471EFC">
        <w:rPr>
          <w:rFonts w:ascii="Arial" w:eastAsia="Times New Roman" w:hAnsi="Arial" w:cs="Arial"/>
          <w:sz w:val="24"/>
          <w:szCs w:val="24"/>
        </w:rPr>
        <w:t xml:space="preserve">Complete </w:t>
      </w:r>
      <w:proofErr w:type="spellStart"/>
      <w:r w:rsidRPr="00471EFC">
        <w:rPr>
          <w:rFonts w:ascii="Arial" w:eastAsia="Times New Roman" w:hAnsi="Arial" w:cs="Arial"/>
          <w:sz w:val="24"/>
          <w:szCs w:val="24"/>
        </w:rPr>
        <w:t>FTUS</w:t>
      </w:r>
      <w:proofErr w:type="spellEnd"/>
      <w:r w:rsidRPr="00471EFC">
        <w:rPr>
          <w:rFonts w:ascii="Arial" w:eastAsia="Times New Roman" w:hAnsi="Arial" w:cs="Arial"/>
          <w:sz w:val="24"/>
          <w:szCs w:val="24"/>
        </w:rPr>
        <w:t xml:space="preserve"> /staff con</w:t>
      </w:r>
      <w:r>
        <w:rPr>
          <w:rFonts w:ascii="Arial" w:eastAsia="Times New Roman" w:hAnsi="Arial" w:cs="Arial"/>
          <w:sz w:val="24"/>
          <w:szCs w:val="24"/>
        </w:rPr>
        <w:t>s</w:t>
      </w:r>
      <w:r w:rsidRPr="00471EFC">
        <w:rPr>
          <w:rFonts w:ascii="Arial" w:eastAsia="Times New Roman" w:hAnsi="Arial" w:cs="Arial"/>
          <w:sz w:val="24"/>
          <w:szCs w:val="24"/>
        </w:rPr>
        <w:t>ultation and</w:t>
      </w:r>
      <w:r>
        <w:rPr>
          <w:rFonts w:ascii="Arial" w:eastAsia="Times New Roman" w:hAnsi="Arial" w:cs="Arial"/>
          <w:sz w:val="24"/>
          <w:szCs w:val="24"/>
        </w:rPr>
        <w:t xml:space="preserve"> formal response.  Co</w:t>
      </w:r>
      <w:r w:rsidRPr="00471EFC">
        <w:rPr>
          <w:rFonts w:ascii="Arial" w:eastAsia="Times New Roman" w:hAnsi="Arial" w:cs="Arial"/>
          <w:sz w:val="24"/>
          <w:szCs w:val="24"/>
        </w:rPr>
        <w:t>mmunicate to SF staff around consultation, next step</w:t>
      </w:r>
      <w:r>
        <w:rPr>
          <w:rFonts w:ascii="Arial" w:eastAsia="Times New Roman" w:hAnsi="Arial" w:cs="Arial"/>
          <w:sz w:val="24"/>
          <w:szCs w:val="24"/>
        </w:rPr>
        <w:t>s and go live date of 1st April.  Recruit</w:t>
      </w:r>
      <w:r w:rsidRPr="00471EFC">
        <w:rPr>
          <w:rFonts w:ascii="Arial" w:eastAsia="Times New Roman" w:hAnsi="Arial" w:cs="Arial"/>
          <w:sz w:val="24"/>
          <w:szCs w:val="24"/>
        </w:rPr>
        <w:t xml:space="preserve"> Ops Managers and Technical Officers</w:t>
      </w:r>
      <w:r>
        <w:rPr>
          <w:rFonts w:ascii="Arial" w:eastAsia="Times New Roman" w:hAnsi="Arial" w:cs="Arial"/>
          <w:sz w:val="24"/>
          <w:szCs w:val="24"/>
        </w:rPr>
        <w:t>.</w:t>
      </w:r>
    </w:p>
    <w:p w:rsidR="00471EFC" w:rsidRPr="00471EFC" w:rsidRDefault="00471EFC" w:rsidP="00471EFC">
      <w:pPr>
        <w:pStyle w:val="ListParagraph"/>
        <w:numPr>
          <w:ilvl w:val="0"/>
          <w:numId w:val="20"/>
        </w:numPr>
        <w:spacing w:after="0"/>
        <w:rPr>
          <w:rFonts w:ascii="Arial" w:eastAsia="Times New Roman" w:hAnsi="Arial" w:cs="Arial"/>
          <w:sz w:val="24"/>
          <w:szCs w:val="24"/>
        </w:rPr>
      </w:pPr>
      <w:r>
        <w:rPr>
          <w:rFonts w:ascii="Arial" w:eastAsia="Times New Roman" w:hAnsi="Arial" w:cs="Arial"/>
          <w:i/>
          <w:sz w:val="24"/>
          <w:szCs w:val="24"/>
        </w:rPr>
        <w:t xml:space="preserve">March </w:t>
      </w:r>
      <w:r>
        <w:rPr>
          <w:rFonts w:ascii="Arial" w:eastAsia="Times New Roman" w:hAnsi="Arial" w:cs="Arial"/>
          <w:sz w:val="24"/>
          <w:szCs w:val="24"/>
        </w:rPr>
        <w:t xml:space="preserve">- </w:t>
      </w:r>
      <w:r w:rsidRPr="00471EFC">
        <w:rPr>
          <w:rFonts w:ascii="Arial" w:eastAsia="Times New Roman" w:hAnsi="Arial" w:cs="Arial"/>
          <w:sz w:val="24"/>
          <w:szCs w:val="24"/>
        </w:rPr>
        <w:t>Communicate with staff and stakeholders a</w:t>
      </w:r>
      <w:r>
        <w:rPr>
          <w:rFonts w:ascii="Arial" w:eastAsia="Times New Roman" w:hAnsi="Arial" w:cs="Arial"/>
          <w:sz w:val="24"/>
          <w:szCs w:val="24"/>
        </w:rPr>
        <w:t xml:space="preserve">round go live date of 1st April.  </w:t>
      </w:r>
      <w:r w:rsidRPr="00471EFC">
        <w:rPr>
          <w:rFonts w:ascii="Arial" w:eastAsia="Times New Roman" w:hAnsi="Arial" w:cs="Arial"/>
          <w:sz w:val="24"/>
          <w:szCs w:val="24"/>
        </w:rPr>
        <w:t>Recruit WO</w:t>
      </w:r>
      <w:r>
        <w:rPr>
          <w:rFonts w:ascii="Arial" w:eastAsia="Times New Roman" w:hAnsi="Arial" w:cs="Arial"/>
          <w:sz w:val="24"/>
          <w:szCs w:val="24"/>
        </w:rPr>
        <w:t xml:space="preserve">, </w:t>
      </w:r>
      <w:proofErr w:type="spellStart"/>
      <w:r>
        <w:rPr>
          <w:rFonts w:ascii="Arial" w:eastAsia="Times New Roman" w:hAnsi="Arial" w:cs="Arial"/>
          <w:sz w:val="24"/>
          <w:szCs w:val="24"/>
        </w:rPr>
        <w:t>AWO</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AWO</w:t>
      </w:r>
      <w:proofErr w:type="spellEnd"/>
      <w:r>
        <w:rPr>
          <w:rFonts w:ascii="Arial" w:eastAsia="Times New Roman" w:hAnsi="Arial" w:cs="Arial"/>
          <w:sz w:val="24"/>
          <w:szCs w:val="24"/>
        </w:rPr>
        <w:t xml:space="preserve"> promotion board.  P</w:t>
      </w:r>
      <w:r w:rsidRPr="00471EFC">
        <w:rPr>
          <w:rFonts w:ascii="Arial" w:eastAsia="Times New Roman" w:hAnsi="Arial" w:cs="Arial"/>
          <w:sz w:val="24"/>
          <w:szCs w:val="24"/>
        </w:rPr>
        <w:t xml:space="preserve">reparation of </w:t>
      </w:r>
      <w:proofErr w:type="spellStart"/>
      <w:r w:rsidRPr="00471EFC">
        <w:rPr>
          <w:rFonts w:ascii="Arial" w:eastAsia="Times New Roman" w:hAnsi="Arial" w:cs="Arial"/>
          <w:sz w:val="24"/>
          <w:szCs w:val="24"/>
        </w:rPr>
        <w:t>AWO</w:t>
      </w:r>
      <w:proofErr w:type="spellEnd"/>
      <w:r w:rsidRPr="00471EFC">
        <w:rPr>
          <w:rFonts w:ascii="Arial" w:eastAsia="Times New Roman" w:hAnsi="Arial" w:cs="Arial"/>
          <w:sz w:val="24"/>
          <w:szCs w:val="24"/>
        </w:rPr>
        <w:t xml:space="preserve"> hub recruitment</w:t>
      </w:r>
      <w:r>
        <w:rPr>
          <w:rFonts w:ascii="Arial" w:eastAsia="Times New Roman" w:hAnsi="Arial" w:cs="Arial"/>
          <w:sz w:val="24"/>
          <w:szCs w:val="24"/>
        </w:rPr>
        <w:t>.</w:t>
      </w:r>
    </w:p>
    <w:p w:rsidR="00471EFC" w:rsidRPr="00471EFC" w:rsidRDefault="00471EFC" w:rsidP="00471EFC">
      <w:pPr>
        <w:spacing w:after="0"/>
        <w:rPr>
          <w:rFonts w:ascii="Arial" w:hAnsi="Arial" w:cs="Arial"/>
          <w:sz w:val="24"/>
          <w:szCs w:val="24"/>
        </w:rPr>
      </w:pPr>
      <w:r>
        <w:rPr>
          <w:rFonts w:ascii="Arial" w:hAnsi="Arial" w:cs="Arial"/>
          <w:sz w:val="24"/>
          <w:szCs w:val="24"/>
        </w:rPr>
        <w:t xml:space="preserve">SET members highlighted that this is an ambitious timetable – DH acknowledged that all the components may not be </w:t>
      </w:r>
      <w:r w:rsidRPr="00471EFC">
        <w:rPr>
          <w:rFonts w:ascii="Arial" w:hAnsi="Arial" w:cs="Arial"/>
          <w:sz w:val="24"/>
          <w:szCs w:val="24"/>
        </w:rPr>
        <w:t>in place by then</w:t>
      </w:r>
      <w:r>
        <w:rPr>
          <w:rFonts w:ascii="Arial" w:hAnsi="Arial" w:cs="Arial"/>
          <w:sz w:val="24"/>
          <w:szCs w:val="24"/>
        </w:rPr>
        <w:t xml:space="preserve">, but there is the potential for leeway on this.  </w:t>
      </w:r>
      <w:r w:rsidRPr="00471EFC">
        <w:rPr>
          <w:rFonts w:ascii="Arial" w:hAnsi="Arial" w:cs="Arial"/>
          <w:sz w:val="24"/>
          <w:szCs w:val="24"/>
        </w:rPr>
        <w:t>The SET agreed to</w:t>
      </w:r>
      <w:r>
        <w:rPr>
          <w:rFonts w:ascii="Arial" w:hAnsi="Arial" w:cs="Arial"/>
          <w:sz w:val="24"/>
          <w:szCs w:val="24"/>
        </w:rPr>
        <w:t xml:space="preserve"> the</w:t>
      </w:r>
      <w:r w:rsidRPr="00471EFC">
        <w:rPr>
          <w:rFonts w:ascii="Arial" w:hAnsi="Arial" w:cs="Arial"/>
          <w:sz w:val="24"/>
          <w:szCs w:val="24"/>
        </w:rPr>
        <w:t xml:space="preserve"> operating model, recruitment planner, timetable (with caveat re slippage around recruitment).  </w:t>
      </w:r>
    </w:p>
    <w:p w:rsidR="00471EFC" w:rsidRDefault="00471EFC" w:rsidP="00471EFC">
      <w:pPr>
        <w:spacing w:after="0"/>
        <w:rPr>
          <w:rFonts w:ascii="Arial" w:hAnsi="Arial" w:cs="Arial"/>
          <w:sz w:val="24"/>
          <w:szCs w:val="24"/>
        </w:rPr>
      </w:pPr>
    </w:p>
    <w:p w:rsidR="00471EFC" w:rsidRDefault="00471EFC" w:rsidP="00471EFC">
      <w:pPr>
        <w:pStyle w:val="ListParagraph"/>
        <w:tabs>
          <w:tab w:val="left" w:pos="720"/>
          <w:tab w:val="right" w:pos="9000"/>
        </w:tabs>
        <w:spacing w:after="0" w:line="240" w:lineRule="auto"/>
        <w:ind w:left="0"/>
        <w:contextualSpacing w:val="0"/>
        <w:jc w:val="both"/>
        <w:rPr>
          <w:rFonts w:ascii="Arial" w:hAnsi="Arial" w:cs="Arial"/>
          <w:sz w:val="24"/>
          <w:szCs w:val="24"/>
        </w:rPr>
      </w:pPr>
      <w:r w:rsidRPr="00F52077">
        <w:rPr>
          <w:rFonts w:ascii="Arial" w:hAnsi="Arial" w:cs="Arial"/>
          <w:sz w:val="24"/>
          <w:szCs w:val="24"/>
        </w:rPr>
        <w:t xml:space="preserve">DH updated the group that it is now under </w:t>
      </w:r>
      <w:proofErr w:type="spellStart"/>
      <w:r w:rsidRPr="00F52077">
        <w:rPr>
          <w:rFonts w:ascii="Arial" w:hAnsi="Arial" w:cs="Arial"/>
          <w:sz w:val="24"/>
          <w:szCs w:val="24"/>
        </w:rPr>
        <w:t>FTUS</w:t>
      </w:r>
      <w:proofErr w:type="spellEnd"/>
      <w:r w:rsidRPr="00F52077">
        <w:rPr>
          <w:rFonts w:ascii="Arial" w:hAnsi="Arial" w:cs="Arial"/>
          <w:sz w:val="24"/>
          <w:szCs w:val="24"/>
        </w:rPr>
        <w:t xml:space="preserve"> consultation.  A  copy of the business case and supporting documentation has been issued to Malcolm Crosby, detailing the proposals to change the Conservancy Operating Model from Beats to Geographical Areas.  </w:t>
      </w:r>
      <w:r>
        <w:rPr>
          <w:rFonts w:ascii="Arial" w:hAnsi="Arial" w:cs="Arial"/>
          <w:sz w:val="24"/>
          <w:szCs w:val="24"/>
        </w:rPr>
        <w:t>Feedback has been requested on the information which has already been presented.</w:t>
      </w:r>
    </w:p>
    <w:p w:rsidR="00471EFC" w:rsidRDefault="00471EFC" w:rsidP="00471EFC">
      <w:pPr>
        <w:pStyle w:val="ListParagraph"/>
        <w:tabs>
          <w:tab w:val="left" w:pos="720"/>
          <w:tab w:val="right" w:pos="9000"/>
        </w:tabs>
        <w:spacing w:after="0" w:line="240" w:lineRule="auto"/>
        <w:ind w:left="0"/>
        <w:contextualSpacing w:val="0"/>
        <w:jc w:val="both"/>
        <w:rPr>
          <w:rFonts w:ascii="Arial" w:hAnsi="Arial" w:cs="Arial"/>
          <w:sz w:val="24"/>
          <w:szCs w:val="24"/>
        </w:rPr>
      </w:pPr>
    </w:p>
    <w:p w:rsidR="00471EFC" w:rsidRDefault="00471EFC" w:rsidP="00471EFC">
      <w:pPr>
        <w:pStyle w:val="ListParagraph"/>
        <w:tabs>
          <w:tab w:val="left" w:pos="720"/>
          <w:tab w:val="right" w:pos="9000"/>
        </w:tabs>
        <w:spacing w:after="0" w:line="240" w:lineRule="auto"/>
        <w:ind w:left="0"/>
        <w:contextualSpacing w:val="0"/>
        <w:jc w:val="both"/>
        <w:rPr>
          <w:rFonts w:ascii="Arial" w:hAnsi="Arial" w:cs="Arial"/>
          <w:sz w:val="24"/>
          <w:szCs w:val="24"/>
        </w:rPr>
      </w:pPr>
      <w:r>
        <w:rPr>
          <w:rFonts w:ascii="Arial" w:hAnsi="Arial" w:cs="Arial"/>
          <w:sz w:val="24"/>
          <w:szCs w:val="24"/>
        </w:rPr>
        <w:t xml:space="preserve">There was considerable discussion on the communication of and consultation on these proposals.  It was confirmed that the Conservancy Staff Tables which had been circulated earlier had personal information (names, salaries, notes on circumstances of staff), therefore sharing this information should be limited.  Official Sensitive status would also apply.  Different information would be shared with different recipients.  </w:t>
      </w:r>
    </w:p>
    <w:p w:rsidR="00471EFC" w:rsidRDefault="00471EFC" w:rsidP="00471EFC">
      <w:pPr>
        <w:pStyle w:val="ListParagraph"/>
        <w:numPr>
          <w:ilvl w:val="0"/>
          <w:numId w:val="22"/>
        </w:numPr>
        <w:tabs>
          <w:tab w:val="left" w:pos="720"/>
          <w:tab w:val="right" w:pos="9000"/>
        </w:tabs>
        <w:spacing w:after="0" w:line="240" w:lineRule="auto"/>
        <w:contextualSpacing w:val="0"/>
        <w:jc w:val="both"/>
        <w:rPr>
          <w:rFonts w:ascii="Arial" w:hAnsi="Arial" w:cs="Arial"/>
          <w:sz w:val="24"/>
          <w:szCs w:val="24"/>
        </w:rPr>
      </w:pPr>
      <w:r>
        <w:rPr>
          <w:rFonts w:ascii="Arial" w:hAnsi="Arial" w:cs="Arial"/>
          <w:sz w:val="24"/>
          <w:szCs w:val="24"/>
        </w:rPr>
        <w:t>It was agreed the notes column will be deleted from Conservancy tables but that other details will remain.</w:t>
      </w:r>
    </w:p>
    <w:p w:rsidR="00471EFC" w:rsidRDefault="00471EFC" w:rsidP="00471EFC">
      <w:pPr>
        <w:pStyle w:val="ListParagraph"/>
        <w:numPr>
          <w:ilvl w:val="0"/>
          <w:numId w:val="22"/>
        </w:numPr>
        <w:tabs>
          <w:tab w:val="left" w:pos="720"/>
          <w:tab w:val="right" w:pos="9000"/>
        </w:tabs>
        <w:spacing w:after="0" w:line="240" w:lineRule="auto"/>
        <w:contextualSpacing w:val="0"/>
        <w:jc w:val="both"/>
        <w:rPr>
          <w:rFonts w:ascii="Arial" w:hAnsi="Arial" w:cs="Arial"/>
          <w:sz w:val="24"/>
          <w:szCs w:val="24"/>
        </w:rPr>
      </w:pPr>
      <w:proofErr w:type="spellStart"/>
      <w:r>
        <w:rPr>
          <w:rFonts w:ascii="Arial" w:hAnsi="Arial" w:cs="Arial"/>
          <w:sz w:val="24"/>
          <w:szCs w:val="24"/>
        </w:rPr>
        <w:t>RF</w:t>
      </w:r>
      <w:proofErr w:type="spellEnd"/>
      <w:r>
        <w:rPr>
          <w:rFonts w:ascii="Arial" w:hAnsi="Arial" w:cs="Arial"/>
          <w:sz w:val="24"/>
          <w:szCs w:val="24"/>
        </w:rPr>
        <w:t xml:space="preserve">/MD will contact Malcolm Crosby by email, with the mapping of new posts and Conservancy Staff Tables.  It will be made clear that this is to aid his understanding but should not be shared further at this point. </w:t>
      </w:r>
    </w:p>
    <w:p w:rsidR="00471EFC" w:rsidRDefault="00471EFC" w:rsidP="00471EFC">
      <w:pPr>
        <w:pStyle w:val="ListParagraph"/>
        <w:numPr>
          <w:ilvl w:val="0"/>
          <w:numId w:val="21"/>
        </w:numPr>
        <w:tabs>
          <w:tab w:val="left" w:pos="720"/>
          <w:tab w:val="right" w:pos="9000"/>
        </w:tabs>
        <w:spacing w:after="0" w:line="240" w:lineRule="auto"/>
        <w:contextualSpacing w:val="0"/>
        <w:jc w:val="both"/>
        <w:rPr>
          <w:rFonts w:ascii="Arial" w:hAnsi="Arial" w:cs="Arial"/>
          <w:sz w:val="24"/>
          <w:szCs w:val="24"/>
        </w:rPr>
      </w:pPr>
      <w:r>
        <w:rPr>
          <w:rFonts w:ascii="Arial" w:hAnsi="Arial" w:cs="Arial"/>
          <w:sz w:val="24"/>
          <w:szCs w:val="24"/>
        </w:rPr>
        <w:t>Conservators will also have the full set of mapping/tables.</w:t>
      </w:r>
    </w:p>
    <w:p w:rsidR="00471EFC" w:rsidRPr="0044197F" w:rsidRDefault="00471EFC" w:rsidP="0044197F">
      <w:pPr>
        <w:pStyle w:val="ListParagraph"/>
        <w:numPr>
          <w:ilvl w:val="0"/>
          <w:numId w:val="21"/>
        </w:numPr>
        <w:tabs>
          <w:tab w:val="left" w:pos="720"/>
          <w:tab w:val="right" w:pos="9000"/>
        </w:tabs>
        <w:spacing w:after="0" w:line="240" w:lineRule="auto"/>
        <w:contextualSpacing w:val="0"/>
        <w:jc w:val="both"/>
        <w:rPr>
          <w:rFonts w:ascii="Arial" w:hAnsi="Arial" w:cs="Arial"/>
          <w:sz w:val="24"/>
          <w:szCs w:val="24"/>
        </w:rPr>
      </w:pPr>
      <w:r>
        <w:rPr>
          <w:rFonts w:ascii="Arial" w:hAnsi="Arial" w:cs="Arial"/>
          <w:sz w:val="24"/>
          <w:szCs w:val="24"/>
        </w:rPr>
        <w:t xml:space="preserve">Individual staff members </w:t>
      </w:r>
      <w:r w:rsidR="0044197F">
        <w:rPr>
          <w:rFonts w:ascii="Arial" w:hAnsi="Arial" w:cs="Arial"/>
          <w:sz w:val="24"/>
          <w:szCs w:val="24"/>
        </w:rPr>
        <w:t xml:space="preserve">affected by changes </w:t>
      </w:r>
      <w:r>
        <w:rPr>
          <w:rFonts w:ascii="Arial" w:hAnsi="Arial" w:cs="Arial"/>
          <w:sz w:val="24"/>
          <w:szCs w:val="24"/>
        </w:rPr>
        <w:t xml:space="preserve">will be made aware of the changes being proposed to </w:t>
      </w:r>
      <w:r w:rsidRPr="0044197F">
        <w:rPr>
          <w:rFonts w:ascii="Arial" w:hAnsi="Arial" w:cs="Arial"/>
          <w:sz w:val="24"/>
          <w:szCs w:val="24"/>
        </w:rPr>
        <w:t xml:space="preserve">their posts prior to any </w:t>
      </w:r>
      <w:proofErr w:type="spellStart"/>
      <w:r w:rsidRPr="0044197F">
        <w:rPr>
          <w:rFonts w:ascii="Arial" w:hAnsi="Arial" w:cs="Arial"/>
          <w:sz w:val="24"/>
          <w:szCs w:val="24"/>
        </w:rPr>
        <w:t>FTU</w:t>
      </w:r>
      <w:proofErr w:type="spellEnd"/>
      <w:r w:rsidRPr="0044197F">
        <w:rPr>
          <w:rFonts w:ascii="Arial" w:hAnsi="Arial" w:cs="Arial"/>
          <w:sz w:val="24"/>
          <w:szCs w:val="24"/>
        </w:rPr>
        <w:t xml:space="preserve"> meetings.  A standard core script will be followed.</w:t>
      </w:r>
      <w:r w:rsidR="0044197F" w:rsidRPr="0044197F">
        <w:rPr>
          <w:rFonts w:ascii="Arial" w:hAnsi="Arial" w:cs="Arial"/>
          <w:sz w:val="24"/>
          <w:szCs w:val="24"/>
        </w:rPr>
        <w:t xml:space="preserve">  The information shared will be limited to that relevant to their individual situation.</w:t>
      </w:r>
      <w:r w:rsidRPr="0044197F">
        <w:rPr>
          <w:rFonts w:ascii="Arial" w:hAnsi="Arial" w:cs="Arial"/>
          <w:sz w:val="24"/>
          <w:szCs w:val="24"/>
        </w:rPr>
        <w:t xml:space="preserve"> </w:t>
      </w:r>
    </w:p>
    <w:p w:rsidR="0044197F" w:rsidRPr="0044197F" w:rsidRDefault="0044197F" w:rsidP="0044197F">
      <w:pPr>
        <w:pStyle w:val="ListParagraph"/>
        <w:numPr>
          <w:ilvl w:val="0"/>
          <w:numId w:val="21"/>
        </w:numPr>
        <w:spacing w:after="0"/>
        <w:rPr>
          <w:rFonts w:ascii="Arial" w:hAnsi="Arial" w:cs="Arial"/>
          <w:sz w:val="24"/>
          <w:szCs w:val="24"/>
        </w:rPr>
      </w:pPr>
      <w:r w:rsidRPr="0044197F">
        <w:rPr>
          <w:rFonts w:ascii="Arial" w:hAnsi="Arial" w:cs="Arial"/>
          <w:bCs/>
          <w:sz w:val="24"/>
          <w:szCs w:val="24"/>
        </w:rPr>
        <w:t xml:space="preserve">Communication around the conclusion of the </w:t>
      </w:r>
      <w:proofErr w:type="spellStart"/>
      <w:r w:rsidRPr="0044197F">
        <w:rPr>
          <w:rFonts w:ascii="Arial" w:hAnsi="Arial" w:cs="Arial"/>
          <w:bCs/>
          <w:sz w:val="24"/>
          <w:szCs w:val="24"/>
        </w:rPr>
        <w:t>FTUS</w:t>
      </w:r>
      <w:proofErr w:type="spellEnd"/>
      <w:r w:rsidRPr="0044197F">
        <w:rPr>
          <w:rFonts w:ascii="Arial" w:hAnsi="Arial" w:cs="Arial"/>
          <w:bCs/>
          <w:sz w:val="24"/>
          <w:szCs w:val="24"/>
        </w:rPr>
        <w:t xml:space="preserve"> consultation will be provided to SF colleagues through an FAQ document and the staff briefing along with a video message. Communication around the establishment of the new operating model with stakeholders will require input and advice from Comms colleagues and will require updating of the SF Map browser Conservancy administration layer beforehand.</w:t>
      </w:r>
      <w:r w:rsidRPr="0044197F">
        <w:rPr>
          <w:rFonts w:ascii="Arial" w:hAnsi="Arial" w:cs="Arial"/>
          <w:sz w:val="24"/>
          <w:szCs w:val="24"/>
        </w:rPr>
        <w:t xml:space="preserve"> An email to all staff has been drafted, and wording has been agreed.  It contains links to business case and to structures.  </w:t>
      </w:r>
    </w:p>
    <w:p w:rsidR="00492A03" w:rsidRPr="0044197F" w:rsidRDefault="00471EFC" w:rsidP="0044197F">
      <w:pPr>
        <w:tabs>
          <w:tab w:val="left" w:pos="720"/>
        </w:tabs>
        <w:spacing w:after="0"/>
        <w:ind w:left="360"/>
        <w:rPr>
          <w:rFonts w:ascii="Arial" w:hAnsi="Arial" w:cs="Arial"/>
          <w:sz w:val="24"/>
          <w:szCs w:val="24"/>
        </w:rPr>
      </w:pPr>
      <w:r w:rsidRPr="0044197F">
        <w:rPr>
          <w:rFonts w:ascii="Arial" w:hAnsi="Arial" w:cs="Arial"/>
          <w:sz w:val="24"/>
          <w:szCs w:val="24"/>
        </w:rPr>
        <w:t xml:space="preserve">SET </w:t>
      </w:r>
      <w:r w:rsidR="00492A03" w:rsidRPr="0044197F">
        <w:rPr>
          <w:rFonts w:ascii="Arial" w:hAnsi="Arial" w:cs="Arial"/>
          <w:sz w:val="24"/>
          <w:szCs w:val="24"/>
        </w:rPr>
        <w:t xml:space="preserve">approved release of </w:t>
      </w:r>
      <w:r w:rsidRPr="0044197F">
        <w:rPr>
          <w:rFonts w:ascii="Arial" w:hAnsi="Arial" w:cs="Arial"/>
          <w:sz w:val="24"/>
          <w:szCs w:val="24"/>
        </w:rPr>
        <w:t>this information</w:t>
      </w:r>
      <w:r w:rsidR="0044197F" w:rsidRPr="0044197F">
        <w:rPr>
          <w:rFonts w:ascii="Arial" w:hAnsi="Arial" w:cs="Arial"/>
          <w:sz w:val="24"/>
          <w:szCs w:val="24"/>
        </w:rPr>
        <w:t xml:space="preserve">.  Information to be shared with </w:t>
      </w:r>
      <w:proofErr w:type="spellStart"/>
      <w:r w:rsidR="0044197F" w:rsidRPr="0044197F">
        <w:rPr>
          <w:rFonts w:ascii="Arial" w:hAnsi="Arial" w:cs="Arial"/>
          <w:sz w:val="24"/>
          <w:szCs w:val="24"/>
        </w:rPr>
        <w:t>FTU</w:t>
      </w:r>
      <w:proofErr w:type="spellEnd"/>
      <w:r w:rsidR="0044197F" w:rsidRPr="0044197F">
        <w:rPr>
          <w:rFonts w:ascii="Arial" w:hAnsi="Arial" w:cs="Arial"/>
          <w:sz w:val="24"/>
          <w:szCs w:val="24"/>
        </w:rPr>
        <w:t xml:space="preserve"> 19.1.21.  Further cascade from 21.1.21.  </w:t>
      </w:r>
      <w:r w:rsidRPr="0044197F">
        <w:rPr>
          <w:rFonts w:ascii="Arial" w:hAnsi="Arial" w:cs="Arial"/>
          <w:sz w:val="24"/>
          <w:szCs w:val="24"/>
        </w:rPr>
        <w:t xml:space="preserve"> </w:t>
      </w:r>
    </w:p>
    <w:p w:rsidR="00C6249A" w:rsidRPr="00BF7725" w:rsidRDefault="00C6249A" w:rsidP="00BF7725">
      <w:pPr>
        <w:spacing w:after="0"/>
        <w:rPr>
          <w:rFonts w:ascii="Arial" w:hAnsi="Arial" w:cs="Arial"/>
          <w:sz w:val="24"/>
          <w:szCs w:val="24"/>
        </w:rPr>
      </w:pPr>
    </w:p>
    <w:p w:rsidR="00C6249A" w:rsidRDefault="00471EFC" w:rsidP="0044197F">
      <w:pPr>
        <w:pStyle w:val="ListParagraph"/>
        <w:ind w:left="0"/>
        <w:rPr>
          <w:rFonts w:ascii="Arial" w:hAnsi="Arial" w:cs="Arial"/>
          <w:bCs/>
          <w:sz w:val="24"/>
          <w:szCs w:val="24"/>
        </w:rPr>
      </w:pPr>
      <w:r>
        <w:rPr>
          <w:rFonts w:ascii="Arial" w:hAnsi="Arial" w:cs="Arial"/>
          <w:sz w:val="24"/>
          <w:szCs w:val="24"/>
        </w:rPr>
        <w:lastRenderedPageBreak/>
        <w:t xml:space="preserve">It was made clear for audit purposes that at the SET staffing discussions in June 21, senior Woodland </w:t>
      </w:r>
      <w:r w:rsidRPr="0044197F">
        <w:rPr>
          <w:rFonts w:ascii="Arial" w:hAnsi="Arial" w:cs="Arial"/>
          <w:sz w:val="24"/>
          <w:szCs w:val="24"/>
        </w:rPr>
        <w:t xml:space="preserve">Officers were renamed Technical Officers.   </w:t>
      </w:r>
      <w:r w:rsidR="0044197F" w:rsidRPr="0044197F">
        <w:rPr>
          <w:rFonts w:ascii="Arial" w:hAnsi="Arial" w:cs="Arial"/>
          <w:sz w:val="24"/>
          <w:szCs w:val="24"/>
        </w:rPr>
        <w:t>As noted in the accompanying paper, d</w:t>
      </w:r>
      <w:r w:rsidR="0044197F" w:rsidRPr="0044197F">
        <w:rPr>
          <w:rFonts w:ascii="Arial" w:hAnsi="Arial" w:cs="Arial"/>
          <w:bCs/>
          <w:sz w:val="24"/>
          <w:szCs w:val="24"/>
        </w:rPr>
        <w:t>uring the SET staffing discussions on 30th November 21, approval was reached for 3 additional Ops Managers, 3 additional Technical Officers and 4 Case Management  Officers.</w:t>
      </w:r>
    </w:p>
    <w:p w:rsidR="0044197F" w:rsidRDefault="0044197F" w:rsidP="0044197F">
      <w:pPr>
        <w:pStyle w:val="ListParagraph"/>
        <w:ind w:left="0"/>
        <w:rPr>
          <w:rFonts w:ascii="Arial" w:hAnsi="Arial" w:cs="Arial"/>
          <w:bCs/>
          <w:sz w:val="24"/>
          <w:szCs w:val="24"/>
        </w:rPr>
      </w:pPr>
    </w:p>
    <w:p w:rsidR="0044197F" w:rsidRPr="0044197F" w:rsidRDefault="005F2526" w:rsidP="0044197F">
      <w:pPr>
        <w:pStyle w:val="ListParagraph"/>
        <w:ind w:left="0"/>
        <w:rPr>
          <w:rFonts w:ascii="Arial" w:hAnsi="Arial" w:cs="Arial"/>
          <w:i/>
          <w:sz w:val="24"/>
          <w:szCs w:val="24"/>
        </w:rPr>
      </w:pPr>
      <w:proofErr w:type="spellStart"/>
      <w:r>
        <w:rPr>
          <w:rFonts w:ascii="Arial" w:hAnsi="Arial" w:cs="Arial"/>
          <w:i/>
        </w:rPr>
        <w:t>AP7</w:t>
      </w:r>
      <w:proofErr w:type="spellEnd"/>
      <w:r>
        <w:rPr>
          <w:rFonts w:ascii="Arial" w:hAnsi="Arial" w:cs="Arial"/>
          <w:i/>
        </w:rPr>
        <w:t xml:space="preserve">/Jan 22:  </w:t>
      </w:r>
      <w:proofErr w:type="spellStart"/>
      <w:r w:rsidR="0044197F">
        <w:rPr>
          <w:rFonts w:ascii="Arial" w:hAnsi="Arial" w:cs="Arial"/>
          <w:bCs/>
          <w:i/>
          <w:sz w:val="24"/>
          <w:szCs w:val="24"/>
        </w:rPr>
        <w:t>RF</w:t>
      </w:r>
      <w:proofErr w:type="spellEnd"/>
      <w:r w:rsidR="0044197F">
        <w:rPr>
          <w:rFonts w:ascii="Arial" w:hAnsi="Arial" w:cs="Arial"/>
          <w:bCs/>
          <w:i/>
          <w:sz w:val="24"/>
          <w:szCs w:val="24"/>
        </w:rPr>
        <w:t>/MD to send full information to Malcolm Crosby re proposed changes 19.1.21.  DH to work with Conservators to cascade relevant information re proposed changes to individuals affected on 19.1.21 and 20.1.21.  DH to work with Comms Team on providing information on the consultation exercise from 21.1.22 to wider staff.</w:t>
      </w:r>
    </w:p>
    <w:p w:rsidR="0044197F" w:rsidRPr="0044197F" w:rsidRDefault="00172AC6" w:rsidP="0044197F">
      <w:pPr>
        <w:spacing w:after="0"/>
        <w:rPr>
          <w:rFonts w:ascii="Arial" w:hAnsi="Arial" w:cs="Arial"/>
          <w:b/>
          <w:sz w:val="24"/>
          <w:szCs w:val="24"/>
        </w:rPr>
      </w:pPr>
      <w:r>
        <w:rPr>
          <w:rFonts w:ascii="Arial" w:hAnsi="Arial" w:cs="Arial"/>
          <w:b/>
          <w:sz w:val="24"/>
          <w:szCs w:val="24"/>
        </w:rPr>
        <w:t xml:space="preserve">7.  </w:t>
      </w:r>
      <w:r w:rsidR="0044197F" w:rsidRPr="0044197F">
        <w:rPr>
          <w:rFonts w:ascii="Arial" w:hAnsi="Arial" w:cs="Arial"/>
          <w:b/>
          <w:sz w:val="24"/>
          <w:szCs w:val="24"/>
        </w:rPr>
        <w:t>Options for the development of SF’s Public Register.</w:t>
      </w:r>
    </w:p>
    <w:p w:rsidR="0044197F" w:rsidRPr="0044197F" w:rsidRDefault="0044197F" w:rsidP="0044197F">
      <w:pPr>
        <w:spacing w:after="0"/>
        <w:rPr>
          <w:rFonts w:ascii="Arial" w:hAnsi="Arial" w:cs="Arial"/>
          <w:sz w:val="24"/>
          <w:szCs w:val="24"/>
        </w:rPr>
      </w:pPr>
    </w:p>
    <w:p w:rsidR="0044197F" w:rsidRDefault="0044197F" w:rsidP="0044197F">
      <w:pPr>
        <w:spacing w:after="0"/>
        <w:rPr>
          <w:rFonts w:ascii="Arial" w:hAnsi="Arial" w:cs="Arial"/>
          <w:sz w:val="24"/>
          <w:szCs w:val="24"/>
        </w:rPr>
      </w:pPr>
      <w:r>
        <w:rPr>
          <w:rFonts w:ascii="Arial" w:hAnsi="Arial" w:cs="Arial"/>
          <w:sz w:val="24"/>
          <w:szCs w:val="24"/>
        </w:rPr>
        <w:t xml:space="preserve">DH introduced a paper on the </w:t>
      </w:r>
      <w:r w:rsidRPr="0044197F">
        <w:rPr>
          <w:rFonts w:ascii="Arial" w:hAnsi="Arial" w:cs="Arial"/>
          <w:sz w:val="24"/>
          <w:szCs w:val="24"/>
        </w:rPr>
        <w:t>options for the development, modernisation and improvement of the woodland creation, felling permission and for</w:t>
      </w:r>
      <w:r>
        <w:rPr>
          <w:rFonts w:ascii="Arial" w:hAnsi="Arial" w:cs="Arial"/>
          <w:sz w:val="24"/>
          <w:szCs w:val="24"/>
        </w:rPr>
        <w:t xml:space="preserve">est plan public registers (PR).  </w:t>
      </w:r>
      <w:r w:rsidRPr="0044197F">
        <w:rPr>
          <w:rFonts w:ascii="Arial" w:hAnsi="Arial" w:cs="Arial"/>
          <w:sz w:val="24"/>
          <w:szCs w:val="24"/>
        </w:rPr>
        <w:t xml:space="preserve">The register contains information including case reference and a link to a basic (non-species) map, property name, case type, total area, conifer or broadleaves, conservancy office, local authority area, nearest town, grid reference and consultation end date.  </w:t>
      </w:r>
      <w:r>
        <w:rPr>
          <w:rFonts w:ascii="Arial" w:hAnsi="Arial" w:cs="Arial"/>
          <w:sz w:val="24"/>
          <w:szCs w:val="24"/>
        </w:rPr>
        <w:t>(T</w:t>
      </w:r>
      <w:r w:rsidRPr="0044197F">
        <w:rPr>
          <w:rFonts w:ascii="Arial" w:hAnsi="Arial" w:cs="Arial"/>
          <w:sz w:val="24"/>
          <w:szCs w:val="24"/>
        </w:rPr>
        <w:t xml:space="preserve">he </w:t>
      </w:r>
      <w:proofErr w:type="spellStart"/>
      <w:r w:rsidRPr="0044197F">
        <w:rPr>
          <w:rFonts w:ascii="Arial" w:hAnsi="Arial" w:cs="Arial"/>
          <w:sz w:val="24"/>
          <w:szCs w:val="24"/>
        </w:rPr>
        <w:t>EIA</w:t>
      </w:r>
      <w:proofErr w:type="spellEnd"/>
      <w:r w:rsidRPr="0044197F">
        <w:rPr>
          <w:rFonts w:ascii="Arial" w:hAnsi="Arial" w:cs="Arial"/>
          <w:sz w:val="24"/>
          <w:szCs w:val="24"/>
        </w:rPr>
        <w:t xml:space="preserve"> public register </w:t>
      </w:r>
      <w:r>
        <w:rPr>
          <w:rFonts w:ascii="Arial" w:hAnsi="Arial" w:cs="Arial"/>
          <w:sz w:val="24"/>
          <w:szCs w:val="24"/>
        </w:rPr>
        <w:t xml:space="preserve">is excluded from </w:t>
      </w:r>
      <w:r w:rsidRPr="0044197F">
        <w:rPr>
          <w:rFonts w:ascii="Arial" w:hAnsi="Arial" w:cs="Arial"/>
          <w:sz w:val="24"/>
          <w:szCs w:val="24"/>
        </w:rPr>
        <w:t>this options review</w:t>
      </w:r>
      <w:r>
        <w:rPr>
          <w:rFonts w:ascii="Arial" w:hAnsi="Arial" w:cs="Arial"/>
          <w:sz w:val="24"/>
          <w:szCs w:val="24"/>
        </w:rPr>
        <w:t>.)</w:t>
      </w:r>
    </w:p>
    <w:p w:rsidR="0044197F" w:rsidRDefault="0044197F" w:rsidP="0044197F">
      <w:pPr>
        <w:spacing w:after="0"/>
        <w:rPr>
          <w:rFonts w:ascii="Arial" w:hAnsi="Arial" w:cs="Arial"/>
          <w:sz w:val="24"/>
          <w:szCs w:val="24"/>
        </w:rPr>
      </w:pPr>
    </w:p>
    <w:p w:rsidR="0044197F" w:rsidRDefault="0044197F" w:rsidP="0044197F">
      <w:pPr>
        <w:spacing w:after="0"/>
        <w:rPr>
          <w:rFonts w:ascii="Arial" w:hAnsi="Arial" w:cs="Arial"/>
          <w:sz w:val="24"/>
          <w:szCs w:val="24"/>
        </w:rPr>
      </w:pPr>
      <w:r w:rsidRPr="0044197F">
        <w:rPr>
          <w:rFonts w:ascii="Arial" w:hAnsi="Arial" w:cs="Arial"/>
          <w:sz w:val="24"/>
          <w:szCs w:val="24"/>
        </w:rPr>
        <w:t>SF’s pub</w:t>
      </w:r>
      <w:r>
        <w:rPr>
          <w:rFonts w:ascii="Arial" w:hAnsi="Arial" w:cs="Arial"/>
          <w:sz w:val="24"/>
          <w:szCs w:val="24"/>
        </w:rPr>
        <w:t>l</w:t>
      </w:r>
      <w:r w:rsidRPr="0044197F">
        <w:rPr>
          <w:rFonts w:ascii="Arial" w:hAnsi="Arial" w:cs="Arial"/>
          <w:sz w:val="24"/>
          <w:szCs w:val="24"/>
        </w:rPr>
        <w:t>ic registers are used to advertise forestry proposals and provide an opportunity for interested parties to contact local conservancy offices to obtain further more detailed information about specific cases.</w:t>
      </w:r>
      <w:r>
        <w:rPr>
          <w:rFonts w:ascii="Arial" w:hAnsi="Arial" w:cs="Arial"/>
          <w:sz w:val="24"/>
          <w:szCs w:val="24"/>
        </w:rPr>
        <w:t xml:space="preserve">  Applicants should</w:t>
      </w:r>
      <w:r w:rsidRPr="0044197F">
        <w:rPr>
          <w:rFonts w:ascii="Arial" w:hAnsi="Arial" w:cs="Arial"/>
          <w:sz w:val="24"/>
          <w:szCs w:val="24"/>
        </w:rPr>
        <w:t xml:space="preserve"> undertaken due diligence consultation with statutory consultees </w:t>
      </w:r>
      <w:r>
        <w:rPr>
          <w:rFonts w:ascii="Arial" w:hAnsi="Arial" w:cs="Arial"/>
          <w:sz w:val="24"/>
          <w:szCs w:val="24"/>
        </w:rPr>
        <w:t>(</w:t>
      </w:r>
      <w:r w:rsidRPr="0044197F">
        <w:rPr>
          <w:rFonts w:ascii="Arial" w:hAnsi="Arial" w:cs="Arial"/>
          <w:sz w:val="24"/>
          <w:szCs w:val="24"/>
        </w:rPr>
        <w:t xml:space="preserve">local authorities, </w:t>
      </w:r>
      <w:proofErr w:type="spellStart"/>
      <w:r w:rsidRPr="0044197F">
        <w:rPr>
          <w:rFonts w:ascii="Arial" w:hAnsi="Arial" w:cs="Arial"/>
          <w:sz w:val="24"/>
          <w:szCs w:val="24"/>
        </w:rPr>
        <w:t>HES</w:t>
      </w:r>
      <w:proofErr w:type="spellEnd"/>
      <w:r w:rsidRPr="0044197F">
        <w:rPr>
          <w:rFonts w:ascii="Arial" w:hAnsi="Arial" w:cs="Arial"/>
          <w:sz w:val="24"/>
          <w:szCs w:val="24"/>
        </w:rPr>
        <w:t xml:space="preserve">, </w:t>
      </w:r>
      <w:proofErr w:type="spellStart"/>
      <w:r w:rsidRPr="0044197F">
        <w:rPr>
          <w:rFonts w:ascii="Arial" w:hAnsi="Arial" w:cs="Arial"/>
          <w:sz w:val="24"/>
          <w:szCs w:val="24"/>
        </w:rPr>
        <w:t>RPID</w:t>
      </w:r>
      <w:proofErr w:type="spellEnd"/>
      <w:r w:rsidRPr="0044197F">
        <w:rPr>
          <w:rFonts w:ascii="Arial" w:hAnsi="Arial" w:cs="Arial"/>
          <w:sz w:val="24"/>
          <w:szCs w:val="24"/>
        </w:rPr>
        <w:t xml:space="preserve">, </w:t>
      </w:r>
      <w:proofErr w:type="spellStart"/>
      <w:r w:rsidRPr="0044197F">
        <w:rPr>
          <w:rFonts w:ascii="Arial" w:hAnsi="Arial" w:cs="Arial"/>
          <w:sz w:val="24"/>
          <w:szCs w:val="24"/>
        </w:rPr>
        <w:t>SEPA</w:t>
      </w:r>
      <w:proofErr w:type="spellEnd"/>
      <w:r w:rsidRPr="0044197F">
        <w:rPr>
          <w:rFonts w:ascii="Arial" w:hAnsi="Arial" w:cs="Arial"/>
          <w:sz w:val="24"/>
          <w:szCs w:val="24"/>
        </w:rPr>
        <w:t xml:space="preserve"> and Nature Scot </w:t>
      </w:r>
      <w:r>
        <w:rPr>
          <w:rFonts w:ascii="Arial" w:hAnsi="Arial" w:cs="Arial"/>
          <w:sz w:val="24"/>
          <w:szCs w:val="24"/>
        </w:rPr>
        <w:t>)</w:t>
      </w:r>
      <w:r w:rsidRPr="0044197F">
        <w:rPr>
          <w:rFonts w:ascii="Arial" w:hAnsi="Arial" w:cs="Arial"/>
          <w:sz w:val="24"/>
          <w:szCs w:val="24"/>
        </w:rPr>
        <w:t>and community stakeholders / interest groups, so that by the time that SF places the proposals on the public register, appropriate mitigations have been implemented on the scheme design.</w:t>
      </w:r>
    </w:p>
    <w:p w:rsidR="0044197F" w:rsidRDefault="0044197F" w:rsidP="0044197F">
      <w:pPr>
        <w:spacing w:after="0"/>
        <w:rPr>
          <w:rFonts w:ascii="Arial" w:hAnsi="Arial" w:cs="Arial"/>
          <w:sz w:val="24"/>
          <w:szCs w:val="24"/>
        </w:rPr>
      </w:pPr>
    </w:p>
    <w:p w:rsidR="0044197F" w:rsidRPr="0044197F" w:rsidRDefault="0044197F" w:rsidP="0044197F">
      <w:pPr>
        <w:pStyle w:val="ListParagraph"/>
        <w:ind w:left="0"/>
        <w:rPr>
          <w:rFonts w:ascii="Arial" w:hAnsi="Arial" w:cs="Arial"/>
          <w:sz w:val="24"/>
          <w:szCs w:val="24"/>
        </w:rPr>
      </w:pPr>
      <w:r>
        <w:rPr>
          <w:rFonts w:ascii="Arial" w:hAnsi="Arial" w:cs="Arial"/>
          <w:sz w:val="24"/>
          <w:szCs w:val="24"/>
        </w:rPr>
        <w:t>There are a number of issues associated with the public register.  This can include the p</w:t>
      </w:r>
      <w:r w:rsidRPr="0044197F">
        <w:rPr>
          <w:rFonts w:ascii="Arial" w:hAnsi="Arial" w:cs="Arial"/>
          <w:sz w:val="24"/>
          <w:szCs w:val="24"/>
        </w:rPr>
        <w:t>ost code of the woodland owner being recorded</w:t>
      </w:r>
      <w:r>
        <w:rPr>
          <w:rFonts w:ascii="Arial" w:hAnsi="Arial" w:cs="Arial"/>
          <w:sz w:val="24"/>
          <w:szCs w:val="24"/>
        </w:rPr>
        <w:t xml:space="preserve"> –</w:t>
      </w:r>
      <w:r w:rsidRPr="0044197F">
        <w:rPr>
          <w:rFonts w:ascii="Arial" w:hAnsi="Arial" w:cs="Arial"/>
          <w:sz w:val="24"/>
          <w:szCs w:val="24"/>
        </w:rPr>
        <w:t xml:space="preserve"> rather</w:t>
      </w:r>
      <w:r>
        <w:rPr>
          <w:rFonts w:ascii="Arial" w:hAnsi="Arial" w:cs="Arial"/>
          <w:sz w:val="24"/>
          <w:szCs w:val="24"/>
        </w:rPr>
        <w:t xml:space="preserve"> than the</w:t>
      </w:r>
      <w:r w:rsidRPr="0044197F">
        <w:rPr>
          <w:rFonts w:ascii="Arial" w:hAnsi="Arial" w:cs="Arial"/>
          <w:sz w:val="24"/>
          <w:szCs w:val="24"/>
        </w:rPr>
        <w:t xml:space="preserve"> </w:t>
      </w:r>
      <w:r>
        <w:rPr>
          <w:rFonts w:ascii="Arial" w:hAnsi="Arial" w:cs="Arial"/>
          <w:sz w:val="24"/>
          <w:szCs w:val="24"/>
        </w:rPr>
        <w:t xml:space="preserve">proposal area - resulting in </w:t>
      </w:r>
      <w:r w:rsidRPr="0044197F">
        <w:rPr>
          <w:rFonts w:ascii="Arial" w:hAnsi="Arial" w:cs="Arial"/>
          <w:sz w:val="24"/>
          <w:szCs w:val="24"/>
        </w:rPr>
        <w:t>wrong community council being identified.</w:t>
      </w:r>
      <w:r>
        <w:rPr>
          <w:rFonts w:ascii="Arial" w:hAnsi="Arial" w:cs="Arial"/>
          <w:sz w:val="24"/>
          <w:szCs w:val="24"/>
        </w:rPr>
        <w:t xml:space="preserve">  Often, o</w:t>
      </w:r>
      <w:r w:rsidRPr="0044197F">
        <w:rPr>
          <w:rFonts w:ascii="Arial" w:hAnsi="Arial" w:cs="Arial"/>
          <w:sz w:val="24"/>
          <w:szCs w:val="24"/>
        </w:rPr>
        <w:t xml:space="preserve">bjections </w:t>
      </w:r>
      <w:r>
        <w:rPr>
          <w:rFonts w:ascii="Arial" w:hAnsi="Arial" w:cs="Arial"/>
          <w:sz w:val="24"/>
          <w:szCs w:val="24"/>
        </w:rPr>
        <w:t>are</w:t>
      </w:r>
      <w:r w:rsidRPr="0044197F">
        <w:rPr>
          <w:rFonts w:ascii="Arial" w:hAnsi="Arial" w:cs="Arial"/>
          <w:sz w:val="24"/>
          <w:szCs w:val="24"/>
        </w:rPr>
        <w:t xml:space="preserve"> submitted at public register stage because consultees have not been properly consulted or because they do not agree with mitigations.  This presents an additional burden to Woodland Officers, </w:t>
      </w:r>
      <w:r>
        <w:rPr>
          <w:rFonts w:ascii="Arial" w:hAnsi="Arial" w:cs="Arial"/>
          <w:sz w:val="24"/>
          <w:szCs w:val="24"/>
        </w:rPr>
        <w:t xml:space="preserve">and pushes the responsibility of due diligence onto </w:t>
      </w:r>
      <w:r w:rsidRPr="0044197F">
        <w:rPr>
          <w:rFonts w:ascii="Arial" w:hAnsi="Arial" w:cs="Arial"/>
          <w:sz w:val="24"/>
          <w:szCs w:val="24"/>
        </w:rPr>
        <w:t xml:space="preserve">them.  It adds to the length of time that it takes SF to resolve issues before submission to clearing. </w:t>
      </w:r>
    </w:p>
    <w:p w:rsidR="0044197F" w:rsidRDefault="0044197F" w:rsidP="0044197F">
      <w:pPr>
        <w:spacing w:after="0"/>
        <w:rPr>
          <w:rFonts w:ascii="Arial" w:hAnsi="Arial" w:cs="Arial"/>
          <w:sz w:val="24"/>
          <w:szCs w:val="24"/>
        </w:rPr>
      </w:pPr>
      <w:r w:rsidRPr="0044197F">
        <w:rPr>
          <w:rFonts w:ascii="Arial" w:hAnsi="Arial" w:cs="Arial"/>
          <w:sz w:val="24"/>
          <w:szCs w:val="24"/>
        </w:rPr>
        <w:t>Feedback from community groups,</w:t>
      </w:r>
      <w:r>
        <w:rPr>
          <w:rFonts w:ascii="Arial" w:hAnsi="Arial" w:cs="Arial"/>
          <w:sz w:val="24"/>
          <w:szCs w:val="24"/>
        </w:rPr>
        <w:t xml:space="preserve"> individuals, stakeholders and statutory </w:t>
      </w:r>
      <w:r w:rsidRPr="0044197F">
        <w:rPr>
          <w:rFonts w:ascii="Arial" w:hAnsi="Arial" w:cs="Arial"/>
          <w:sz w:val="24"/>
          <w:szCs w:val="24"/>
        </w:rPr>
        <w:t xml:space="preserve">consultees is poor </w:t>
      </w:r>
      <w:r>
        <w:rPr>
          <w:rFonts w:ascii="Arial" w:hAnsi="Arial" w:cs="Arial"/>
          <w:sz w:val="24"/>
          <w:szCs w:val="24"/>
        </w:rPr>
        <w:t>in relation to</w:t>
      </w:r>
      <w:r w:rsidRPr="0044197F">
        <w:rPr>
          <w:rFonts w:ascii="Arial" w:hAnsi="Arial" w:cs="Arial"/>
          <w:sz w:val="24"/>
          <w:szCs w:val="24"/>
        </w:rPr>
        <w:t xml:space="preserve"> the public register. </w:t>
      </w:r>
    </w:p>
    <w:p w:rsidR="0044197F" w:rsidRDefault="0044197F" w:rsidP="0044197F">
      <w:pPr>
        <w:pStyle w:val="ListParagraph"/>
        <w:numPr>
          <w:ilvl w:val="0"/>
          <w:numId w:val="23"/>
        </w:numPr>
        <w:spacing w:after="0"/>
        <w:rPr>
          <w:rFonts w:ascii="Arial" w:hAnsi="Arial" w:cs="Arial"/>
          <w:sz w:val="24"/>
          <w:szCs w:val="24"/>
        </w:rPr>
      </w:pPr>
      <w:r>
        <w:rPr>
          <w:rFonts w:ascii="Arial" w:hAnsi="Arial" w:cs="Arial"/>
          <w:sz w:val="24"/>
          <w:szCs w:val="24"/>
        </w:rPr>
        <w:t>It can be frustrating to users</w:t>
      </w:r>
      <w:r w:rsidRPr="0044197F">
        <w:rPr>
          <w:rFonts w:ascii="Arial" w:hAnsi="Arial" w:cs="Arial"/>
          <w:sz w:val="24"/>
          <w:szCs w:val="24"/>
        </w:rPr>
        <w:t xml:space="preserve">, especially </w:t>
      </w:r>
      <w:r>
        <w:rPr>
          <w:rFonts w:ascii="Arial" w:hAnsi="Arial" w:cs="Arial"/>
          <w:sz w:val="24"/>
          <w:szCs w:val="24"/>
        </w:rPr>
        <w:t>if there are</w:t>
      </w:r>
      <w:r w:rsidRPr="0044197F">
        <w:rPr>
          <w:rFonts w:ascii="Arial" w:hAnsi="Arial" w:cs="Arial"/>
          <w:sz w:val="24"/>
          <w:szCs w:val="24"/>
        </w:rPr>
        <w:t xml:space="preserve"> complex and n</w:t>
      </w:r>
      <w:r>
        <w:rPr>
          <w:rFonts w:ascii="Arial" w:hAnsi="Arial" w:cs="Arial"/>
          <w:sz w:val="24"/>
          <w:szCs w:val="24"/>
        </w:rPr>
        <w:t>umerous entries.</w:t>
      </w:r>
    </w:p>
    <w:p w:rsidR="0044197F" w:rsidRDefault="0044197F" w:rsidP="0044197F">
      <w:pPr>
        <w:pStyle w:val="ListParagraph"/>
        <w:numPr>
          <w:ilvl w:val="0"/>
          <w:numId w:val="23"/>
        </w:numPr>
        <w:spacing w:after="0"/>
        <w:rPr>
          <w:rFonts w:ascii="Arial" w:hAnsi="Arial" w:cs="Arial"/>
          <w:sz w:val="24"/>
          <w:szCs w:val="24"/>
        </w:rPr>
      </w:pPr>
      <w:r w:rsidRPr="0044197F">
        <w:rPr>
          <w:rFonts w:ascii="Arial" w:hAnsi="Arial" w:cs="Arial"/>
          <w:sz w:val="24"/>
          <w:szCs w:val="24"/>
        </w:rPr>
        <w:lastRenderedPageBreak/>
        <w:t xml:space="preserve">It can be difficult for the community to assess the overall </w:t>
      </w:r>
      <w:r>
        <w:rPr>
          <w:rFonts w:ascii="Arial" w:hAnsi="Arial" w:cs="Arial"/>
          <w:sz w:val="24"/>
          <w:szCs w:val="24"/>
        </w:rPr>
        <w:t xml:space="preserve">scale of land use change.  In some cases, </w:t>
      </w:r>
      <w:r w:rsidRPr="0044197F">
        <w:rPr>
          <w:rFonts w:ascii="Arial" w:hAnsi="Arial" w:cs="Arial"/>
          <w:sz w:val="24"/>
          <w:szCs w:val="24"/>
        </w:rPr>
        <w:t xml:space="preserve">community consultees do not feel equipped to a level of understanding necessary to form a judgement as to the suitability or impact of the proposal. </w:t>
      </w:r>
    </w:p>
    <w:p w:rsidR="0044197F" w:rsidRDefault="0044197F" w:rsidP="0044197F">
      <w:pPr>
        <w:pStyle w:val="ListParagraph"/>
        <w:numPr>
          <w:ilvl w:val="0"/>
          <w:numId w:val="23"/>
        </w:numPr>
        <w:spacing w:after="0"/>
        <w:rPr>
          <w:rFonts w:ascii="Arial" w:hAnsi="Arial" w:cs="Arial"/>
          <w:sz w:val="24"/>
          <w:szCs w:val="24"/>
        </w:rPr>
      </w:pPr>
      <w:r>
        <w:rPr>
          <w:rFonts w:ascii="Arial" w:hAnsi="Arial" w:cs="Arial"/>
          <w:sz w:val="24"/>
          <w:szCs w:val="24"/>
        </w:rPr>
        <w:t xml:space="preserve">A </w:t>
      </w:r>
      <w:r w:rsidRPr="0044197F">
        <w:rPr>
          <w:rFonts w:ascii="Arial" w:hAnsi="Arial" w:cs="Arial"/>
          <w:sz w:val="24"/>
          <w:szCs w:val="24"/>
        </w:rPr>
        <w:t>lack of transparency in the register information pack or because of a lack of consultation</w:t>
      </w:r>
      <w:r>
        <w:rPr>
          <w:rFonts w:ascii="Arial" w:hAnsi="Arial" w:cs="Arial"/>
          <w:sz w:val="24"/>
          <w:szCs w:val="24"/>
        </w:rPr>
        <w:t xml:space="preserve"> can lead to complaints on </w:t>
      </w:r>
      <w:r w:rsidRPr="0044197F">
        <w:rPr>
          <w:rFonts w:ascii="Arial" w:hAnsi="Arial" w:cs="Arial"/>
          <w:sz w:val="24"/>
          <w:szCs w:val="24"/>
        </w:rPr>
        <w:t>social media</w:t>
      </w:r>
      <w:r>
        <w:rPr>
          <w:rFonts w:ascii="Arial" w:hAnsi="Arial" w:cs="Arial"/>
          <w:sz w:val="24"/>
          <w:szCs w:val="24"/>
        </w:rPr>
        <w:t xml:space="preserve"> or </w:t>
      </w:r>
      <w:r w:rsidRPr="0044197F">
        <w:rPr>
          <w:rFonts w:ascii="Arial" w:hAnsi="Arial" w:cs="Arial"/>
          <w:sz w:val="24"/>
          <w:szCs w:val="24"/>
        </w:rPr>
        <w:t>to politicians</w:t>
      </w:r>
      <w:r>
        <w:rPr>
          <w:rFonts w:ascii="Arial" w:hAnsi="Arial" w:cs="Arial"/>
          <w:sz w:val="24"/>
          <w:szCs w:val="24"/>
        </w:rPr>
        <w:t>.</w:t>
      </w:r>
    </w:p>
    <w:p w:rsidR="0044197F" w:rsidRPr="0044197F" w:rsidRDefault="0044197F" w:rsidP="0044197F">
      <w:pPr>
        <w:spacing w:after="0"/>
        <w:rPr>
          <w:rFonts w:ascii="Arial" w:hAnsi="Arial" w:cs="Arial"/>
          <w:sz w:val="24"/>
          <w:szCs w:val="24"/>
        </w:rPr>
      </w:pPr>
      <w:r>
        <w:rPr>
          <w:rFonts w:ascii="Arial" w:hAnsi="Arial" w:cs="Arial"/>
          <w:sz w:val="24"/>
          <w:szCs w:val="24"/>
        </w:rPr>
        <w:t>Overall, this can lead to</w:t>
      </w:r>
      <w:r w:rsidRPr="0044197F">
        <w:rPr>
          <w:rFonts w:ascii="Arial" w:hAnsi="Arial" w:cs="Arial"/>
          <w:sz w:val="24"/>
          <w:szCs w:val="24"/>
        </w:rPr>
        <w:t xml:space="preserve"> feeling</w:t>
      </w:r>
      <w:r>
        <w:rPr>
          <w:rFonts w:ascii="Arial" w:hAnsi="Arial" w:cs="Arial"/>
          <w:sz w:val="24"/>
          <w:szCs w:val="24"/>
        </w:rPr>
        <w:t>s</w:t>
      </w:r>
      <w:r w:rsidRPr="0044197F">
        <w:rPr>
          <w:rFonts w:ascii="Arial" w:hAnsi="Arial" w:cs="Arial"/>
          <w:sz w:val="24"/>
          <w:szCs w:val="24"/>
        </w:rPr>
        <w:t xml:space="preserve"> of mistrust and significa</w:t>
      </w:r>
      <w:r>
        <w:rPr>
          <w:rFonts w:ascii="Arial" w:hAnsi="Arial" w:cs="Arial"/>
          <w:sz w:val="24"/>
          <w:szCs w:val="24"/>
        </w:rPr>
        <w:t xml:space="preserve">nt additional level of workload.  </w:t>
      </w:r>
    </w:p>
    <w:p w:rsidR="0044197F" w:rsidRDefault="0044197F" w:rsidP="0044197F">
      <w:pPr>
        <w:spacing w:after="0"/>
        <w:rPr>
          <w:rFonts w:ascii="Arial" w:hAnsi="Arial" w:cs="Arial"/>
          <w:sz w:val="24"/>
          <w:szCs w:val="24"/>
        </w:rPr>
      </w:pPr>
    </w:p>
    <w:p w:rsidR="00C6249A" w:rsidRDefault="0044197F" w:rsidP="0044197F">
      <w:pPr>
        <w:spacing w:after="0"/>
        <w:rPr>
          <w:rFonts w:ascii="Arial" w:hAnsi="Arial" w:cs="Arial"/>
          <w:sz w:val="24"/>
          <w:szCs w:val="24"/>
        </w:rPr>
      </w:pPr>
      <w:r>
        <w:rPr>
          <w:rFonts w:ascii="Arial" w:hAnsi="Arial" w:cs="Arial"/>
          <w:sz w:val="24"/>
          <w:szCs w:val="24"/>
        </w:rPr>
        <w:t xml:space="preserve">The Public Register </w:t>
      </w:r>
      <w:r w:rsidRPr="0044197F">
        <w:rPr>
          <w:rFonts w:ascii="Arial" w:hAnsi="Arial" w:cs="Arial"/>
          <w:sz w:val="24"/>
          <w:szCs w:val="24"/>
        </w:rPr>
        <w:t>has been in use in its current format for many years</w:t>
      </w:r>
      <w:r>
        <w:rPr>
          <w:rFonts w:ascii="Arial" w:hAnsi="Arial" w:cs="Arial"/>
          <w:sz w:val="24"/>
          <w:szCs w:val="24"/>
        </w:rPr>
        <w:t xml:space="preserve">.  No investment has been </w:t>
      </w:r>
      <w:r w:rsidRPr="0044197F">
        <w:rPr>
          <w:rFonts w:ascii="Arial" w:hAnsi="Arial" w:cs="Arial"/>
          <w:sz w:val="24"/>
          <w:szCs w:val="24"/>
        </w:rPr>
        <w:t>made in improving the public register since it was first developed by the Forestry Commission</w:t>
      </w:r>
      <w:r>
        <w:rPr>
          <w:rFonts w:ascii="Arial" w:hAnsi="Arial" w:cs="Arial"/>
          <w:sz w:val="24"/>
          <w:szCs w:val="24"/>
        </w:rPr>
        <w:t>.  It</w:t>
      </w:r>
      <w:r w:rsidRPr="0044197F">
        <w:rPr>
          <w:rFonts w:ascii="Arial" w:hAnsi="Arial" w:cs="Arial"/>
          <w:sz w:val="24"/>
          <w:szCs w:val="24"/>
        </w:rPr>
        <w:t xml:space="preserve"> is a top priority process improvement candidate in the SF improvement and delivery programme.</w:t>
      </w:r>
      <w:r>
        <w:rPr>
          <w:rFonts w:ascii="Arial" w:hAnsi="Arial" w:cs="Arial"/>
          <w:sz w:val="24"/>
          <w:szCs w:val="24"/>
        </w:rPr>
        <w:t xml:space="preserve">  In addition, t</w:t>
      </w:r>
      <w:r w:rsidRPr="0044197F">
        <w:rPr>
          <w:rFonts w:ascii="Arial" w:hAnsi="Arial" w:cs="Arial"/>
          <w:sz w:val="24"/>
          <w:szCs w:val="24"/>
        </w:rPr>
        <w:t xml:space="preserve">he Minister has made it clear that community engagement, empowerment, wealth building and just transition are strategic </w:t>
      </w:r>
      <w:r>
        <w:rPr>
          <w:rFonts w:ascii="Arial" w:hAnsi="Arial" w:cs="Arial"/>
          <w:sz w:val="24"/>
          <w:szCs w:val="24"/>
        </w:rPr>
        <w:t>priorities. The public register</w:t>
      </w:r>
      <w:r w:rsidRPr="0044197F">
        <w:rPr>
          <w:rFonts w:ascii="Arial" w:hAnsi="Arial" w:cs="Arial"/>
          <w:sz w:val="24"/>
          <w:szCs w:val="24"/>
        </w:rPr>
        <w:t xml:space="preserve"> in its </w:t>
      </w:r>
      <w:r>
        <w:rPr>
          <w:rFonts w:ascii="Arial" w:hAnsi="Arial" w:cs="Arial"/>
          <w:sz w:val="24"/>
          <w:szCs w:val="24"/>
        </w:rPr>
        <w:t>present</w:t>
      </w:r>
      <w:r w:rsidRPr="0044197F">
        <w:rPr>
          <w:rFonts w:ascii="Arial" w:hAnsi="Arial" w:cs="Arial"/>
          <w:sz w:val="24"/>
          <w:szCs w:val="24"/>
        </w:rPr>
        <w:t xml:space="preserve"> format does not easily deliver these priorities.</w:t>
      </w:r>
    </w:p>
    <w:p w:rsidR="0044197F" w:rsidRDefault="0044197F" w:rsidP="0044197F">
      <w:pPr>
        <w:spacing w:after="0"/>
        <w:rPr>
          <w:rFonts w:ascii="Arial" w:hAnsi="Arial" w:cs="Arial"/>
          <w:sz w:val="24"/>
          <w:szCs w:val="24"/>
        </w:rPr>
      </w:pPr>
    </w:p>
    <w:p w:rsidR="0044197F" w:rsidRDefault="0044197F" w:rsidP="0044197F">
      <w:pPr>
        <w:spacing w:after="0"/>
        <w:rPr>
          <w:rFonts w:ascii="Arial" w:hAnsi="Arial" w:cs="Arial"/>
          <w:sz w:val="24"/>
          <w:szCs w:val="24"/>
        </w:rPr>
      </w:pPr>
      <w:r>
        <w:rPr>
          <w:rFonts w:ascii="Arial" w:hAnsi="Arial" w:cs="Arial"/>
          <w:sz w:val="24"/>
          <w:szCs w:val="24"/>
        </w:rPr>
        <w:t xml:space="preserve">Two options were presented for consideration (it was noted a third option may be presented in due course).  </w:t>
      </w:r>
    </w:p>
    <w:p w:rsidR="0044197F" w:rsidRPr="0044197F" w:rsidRDefault="0044197F" w:rsidP="00172AC6">
      <w:pPr>
        <w:pStyle w:val="ListParagraph"/>
        <w:numPr>
          <w:ilvl w:val="0"/>
          <w:numId w:val="28"/>
        </w:numPr>
        <w:spacing w:after="0"/>
        <w:rPr>
          <w:rFonts w:ascii="Arial" w:hAnsi="Arial" w:cs="Arial"/>
          <w:sz w:val="24"/>
          <w:szCs w:val="24"/>
        </w:rPr>
      </w:pPr>
      <w:r w:rsidRPr="0044197F">
        <w:rPr>
          <w:rFonts w:ascii="Arial" w:hAnsi="Arial" w:cs="Arial"/>
          <w:sz w:val="24"/>
          <w:szCs w:val="24"/>
        </w:rPr>
        <w:t>Option 1. Retain the existing public register arrangements where this is SF led activity.  SF will continue to be the “public face” of future opposition to land use change decisions in this option.</w:t>
      </w:r>
    </w:p>
    <w:p w:rsidR="0044197F" w:rsidRPr="0044197F" w:rsidRDefault="0044197F" w:rsidP="00172AC6">
      <w:pPr>
        <w:pStyle w:val="ListParagraph"/>
        <w:numPr>
          <w:ilvl w:val="0"/>
          <w:numId w:val="28"/>
        </w:numPr>
        <w:rPr>
          <w:rFonts w:ascii="Arial" w:hAnsi="Arial" w:cs="Arial"/>
          <w:sz w:val="24"/>
          <w:szCs w:val="24"/>
        </w:rPr>
      </w:pPr>
      <w:r w:rsidRPr="0044197F">
        <w:rPr>
          <w:rFonts w:ascii="Arial" w:hAnsi="Arial" w:cs="Arial"/>
          <w:sz w:val="24"/>
          <w:szCs w:val="24"/>
        </w:rPr>
        <w:t xml:space="preserve">Option 2. Convert the existing public register arrangement to an online consultation portal,  where SF will take a judgement on suitability of the proposal in line with </w:t>
      </w:r>
      <w:proofErr w:type="spellStart"/>
      <w:r w:rsidRPr="0044197F">
        <w:rPr>
          <w:rFonts w:ascii="Arial" w:hAnsi="Arial" w:cs="Arial"/>
          <w:sz w:val="24"/>
          <w:szCs w:val="24"/>
        </w:rPr>
        <w:t>SLC</w:t>
      </w:r>
      <w:proofErr w:type="spellEnd"/>
      <w:r w:rsidRPr="0044197F">
        <w:rPr>
          <w:rFonts w:ascii="Arial" w:hAnsi="Arial" w:cs="Arial"/>
          <w:sz w:val="24"/>
          <w:szCs w:val="24"/>
        </w:rPr>
        <w:t xml:space="preserve"> / </w:t>
      </w:r>
      <w:proofErr w:type="spellStart"/>
      <w:r w:rsidRPr="0044197F">
        <w:rPr>
          <w:rFonts w:ascii="Arial" w:hAnsi="Arial" w:cs="Arial"/>
          <w:sz w:val="24"/>
          <w:szCs w:val="24"/>
        </w:rPr>
        <w:t>LRRS</w:t>
      </w:r>
      <w:proofErr w:type="spellEnd"/>
      <w:r w:rsidRPr="0044197F">
        <w:rPr>
          <w:rFonts w:ascii="Arial" w:hAnsi="Arial" w:cs="Arial"/>
          <w:sz w:val="24"/>
          <w:szCs w:val="24"/>
        </w:rPr>
        <w:t xml:space="preserve"> / </w:t>
      </w:r>
      <w:proofErr w:type="spellStart"/>
      <w:r w:rsidRPr="0044197F">
        <w:rPr>
          <w:rFonts w:ascii="Arial" w:hAnsi="Arial" w:cs="Arial"/>
          <w:sz w:val="24"/>
          <w:szCs w:val="24"/>
        </w:rPr>
        <w:t>UKFS</w:t>
      </w:r>
      <w:proofErr w:type="spellEnd"/>
      <w:r w:rsidRPr="0044197F">
        <w:rPr>
          <w:rFonts w:ascii="Arial" w:hAnsi="Arial" w:cs="Arial"/>
          <w:sz w:val="24"/>
          <w:szCs w:val="24"/>
        </w:rPr>
        <w:t xml:space="preserve"> / </w:t>
      </w:r>
      <w:proofErr w:type="spellStart"/>
      <w:r w:rsidRPr="0044197F">
        <w:rPr>
          <w:rFonts w:ascii="Arial" w:hAnsi="Arial" w:cs="Arial"/>
          <w:sz w:val="24"/>
          <w:szCs w:val="24"/>
        </w:rPr>
        <w:t>SFM</w:t>
      </w:r>
      <w:proofErr w:type="spellEnd"/>
      <w:r w:rsidRPr="0044197F">
        <w:rPr>
          <w:rFonts w:ascii="Arial" w:hAnsi="Arial" w:cs="Arial"/>
          <w:sz w:val="24"/>
          <w:szCs w:val="24"/>
        </w:rPr>
        <w:t xml:space="preserve"> before signing off issues logs and issuing a contract or permission or Forest Plan.   SF will be the public face of compliance rather than the public face of land use change decisions.</w:t>
      </w:r>
    </w:p>
    <w:p w:rsidR="0044197F" w:rsidRDefault="0044197F" w:rsidP="0044197F">
      <w:pPr>
        <w:spacing w:after="0"/>
        <w:rPr>
          <w:rFonts w:ascii="Arial" w:hAnsi="Arial" w:cs="Arial"/>
          <w:sz w:val="24"/>
          <w:szCs w:val="24"/>
        </w:rPr>
      </w:pPr>
      <w:r>
        <w:rPr>
          <w:rFonts w:ascii="Arial" w:hAnsi="Arial" w:cs="Arial"/>
          <w:sz w:val="24"/>
          <w:szCs w:val="24"/>
        </w:rPr>
        <w:t>The following points were discussed.</w:t>
      </w:r>
    </w:p>
    <w:p w:rsidR="0044197F" w:rsidRPr="0044197F" w:rsidRDefault="0044197F" w:rsidP="00983CE1">
      <w:pPr>
        <w:pStyle w:val="ListParagraph"/>
        <w:numPr>
          <w:ilvl w:val="0"/>
          <w:numId w:val="27"/>
        </w:numPr>
        <w:rPr>
          <w:rFonts w:ascii="Arial" w:hAnsi="Arial" w:cs="Arial"/>
          <w:sz w:val="24"/>
          <w:szCs w:val="24"/>
        </w:rPr>
      </w:pPr>
      <w:r w:rsidRPr="0044197F">
        <w:rPr>
          <w:rFonts w:ascii="Arial" w:hAnsi="Arial" w:cs="Arial"/>
          <w:sz w:val="24"/>
          <w:szCs w:val="24"/>
        </w:rPr>
        <w:t xml:space="preserve">Overall, there was more support for option 2.  It was felt that SF tends to take ownership of activities where this is not necessary.  This option would push the transaction costs around consultation onto applicants and encourage both applicants and stakeholders to step up.  It would bring SF activities in line with planning and meet strategic priorities around community empowerment.  It would enable SF to follow the advice offered by </w:t>
      </w:r>
      <w:r w:rsidRPr="00172AC6">
        <w:rPr>
          <w:rFonts w:ascii="Arial" w:hAnsi="Arial" w:cs="Arial"/>
          <w:sz w:val="24"/>
          <w:szCs w:val="24"/>
        </w:rPr>
        <w:t>SAG on supporting the best WC proposals.</w:t>
      </w:r>
      <w:r w:rsidRPr="0044197F">
        <w:rPr>
          <w:rFonts w:ascii="Arial" w:hAnsi="Arial" w:cs="Arial"/>
          <w:sz w:val="24"/>
          <w:szCs w:val="24"/>
        </w:rPr>
        <w:t xml:space="preserve"> </w:t>
      </w:r>
      <w:r>
        <w:rPr>
          <w:rFonts w:ascii="Arial" w:hAnsi="Arial" w:cs="Arial"/>
          <w:sz w:val="24"/>
          <w:szCs w:val="24"/>
        </w:rPr>
        <w:t>It will enable SF to take on more of a gatekeeping role, rather than</w:t>
      </w:r>
      <w:r w:rsidRPr="0044197F">
        <w:rPr>
          <w:rFonts w:ascii="Arial" w:hAnsi="Arial" w:cs="Arial"/>
          <w:sz w:val="24"/>
          <w:szCs w:val="24"/>
        </w:rPr>
        <w:t xml:space="preserve"> process</w:t>
      </w:r>
      <w:r>
        <w:rPr>
          <w:rFonts w:ascii="Arial" w:hAnsi="Arial" w:cs="Arial"/>
          <w:sz w:val="24"/>
          <w:szCs w:val="24"/>
        </w:rPr>
        <w:t xml:space="preserve"> and rectify</w:t>
      </w:r>
      <w:r w:rsidRPr="0044197F">
        <w:rPr>
          <w:rFonts w:ascii="Arial" w:hAnsi="Arial" w:cs="Arial"/>
          <w:sz w:val="24"/>
          <w:szCs w:val="24"/>
        </w:rPr>
        <w:t xml:space="preserve"> incomplete, ill consulted applications.</w:t>
      </w:r>
    </w:p>
    <w:p w:rsidR="0044197F" w:rsidRDefault="0044197F" w:rsidP="0044197F">
      <w:pPr>
        <w:pStyle w:val="ListParagraph"/>
        <w:numPr>
          <w:ilvl w:val="0"/>
          <w:numId w:val="27"/>
        </w:numPr>
        <w:rPr>
          <w:rFonts w:ascii="Arial" w:hAnsi="Arial" w:cs="Arial"/>
          <w:sz w:val="24"/>
          <w:szCs w:val="24"/>
        </w:rPr>
      </w:pPr>
      <w:r w:rsidRPr="00172AC6">
        <w:rPr>
          <w:rFonts w:ascii="Arial" w:hAnsi="Arial" w:cs="Arial"/>
          <w:sz w:val="24"/>
          <w:szCs w:val="24"/>
        </w:rPr>
        <w:t xml:space="preserve">It was agreed that this is significant change to the way SF works.  It needs to be part of the new TOM – and it will mean </w:t>
      </w:r>
      <w:r>
        <w:rPr>
          <w:rFonts w:ascii="Arial" w:hAnsi="Arial" w:cs="Arial"/>
          <w:sz w:val="24"/>
          <w:szCs w:val="24"/>
        </w:rPr>
        <w:t>m</w:t>
      </w:r>
      <w:r w:rsidRPr="0044197F">
        <w:rPr>
          <w:rFonts w:ascii="Arial" w:hAnsi="Arial" w:cs="Arial"/>
          <w:sz w:val="24"/>
          <w:szCs w:val="24"/>
        </w:rPr>
        <w:t>ore change for staff to absorb</w:t>
      </w:r>
      <w:r w:rsidRPr="00172AC6">
        <w:rPr>
          <w:rFonts w:ascii="Arial" w:hAnsi="Arial" w:cs="Arial"/>
          <w:sz w:val="24"/>
          <w:szCs w:val="24"/>
        </w:rPr>
        <w:t xml:space="preserve">.  It must be </w:t>
      </w:r>
      <w:r w:rsidRPr="0044197F">
        <w:rPr>
          <w:rFonts w:ascii="Arial" w:hAnsi="Arial" w:cs="Arial"/>
          <w:sz w:val="24"/>
          <w:szCs w:val="24"/>
        </w:rPr>
        <w:t>resourced properly and mapped against other changes.</w:t>
      </w:r>
      <w:r>
        <w:rPr>
          <w:rFonts w:ascii="Arial" w:hAnsi="Arial" w:cs="Arial"/>
          <w:sz w:val="24"/>
          <w:szCs w:val="24"/>
        </w:rPr>
        <w:t xml:space="preserve"> </w:t>
      </w:r>
      <w:r w:rsidRPr="0044197F">
        <w:rPr>
          <w:rFonts w:ascii="Arial" w:hAnsi="Arial" w:cs="Arial"/>
          <w:sz w:val="24"/>
          <w:szCs w:val="24"/>
        </w:rPr>
        <w:t xml:space="preserve"> </w:t>
      </w:r>
      <w:r>
        <w:rPr>
          <w:rFonts w:ascii="Arial" w:hAnsi="Arial" w:cs="Arial"/>
          <w:sz w:val="24"/>
          <w:szCs w:val="24"/>
        </w:rPr>
        <w:t xml:space="preserve">A digital solution will need to be developed.  </w:t>
      </w:r>
    </w:p>
    <w:p w:rsidR="0044197F" w:rsidRDefault="0044197F" w:rsidP="0044197F">
      <w:pPr>
        <w:pStyle w:val="ListParagraph"/>
        <w:numPr>
          <w:ilvl w:val="0"/>
          <w:numId w:val="27"/>
        </w:numPr>
        <w:rPr>
          <w:rFonts w:ascii="Arial" w:hAnsi="Arial" w:cs="Arial"/>
          <w:sz w:val="24"/>
          <w:szCs w:val="24"/>
        </w:rPr>
      </w:pPr>
      <w:r>
        <w:rPr>
          <w:rFonts w:ascii="Arial" w:hAnsi="Arial" w:cs="Arial"/>
          <w:sz w:val="24"/>
          <w:szCs w:val="24"/>
        </w:rPr>
        <w:t>Comprehensive consultation must take place.  Although it should be discussed with Conservators and Customer Reps G</w:t>
      </w:r>
      <w:r w:rsidR="00995E03" w:rsidRPr="0044197F">
        <w:rPr>
          <w:rFonts w:ascii="Arial" w:hAnsi="Arial" w:cs="Arial"/>
          <w:sz w:val="24"/>
          <w:szCs w:val="24"/>
        </w:rPr>
        <w:t>roup</w:t>
      </w:r>
      <w:r>
        <w:rPr>
          <w:rFonts w:ascii="Arial" w:hAnsi="Arial" w:cs="Arial"/>
          <w:sz w:val="24"/>
          <w:szCs w:val="24"/>
        </w:rPr>
        <w:t>, SF must</w:t>
      </w:r>
      <w:r w:rsidR="00172AC6">
        <w:rPr>
          <w:rFonts w:ascii="Arial" w:hAnsi="Arial" w:cs="Arial"/>
          <w:sz w:val="24"/>
          <w:szCs w:val="24"/>
        </w:rPr>
        <w:t xml:space="preserve"> also</w:t>
      </w:r>
      <w:r>
        <w:rPr>
          <w:rFonts w:ascii="Arial" w:hAnsi="Arial" w:cs="Arial"/>
          <w:sz w:val="24"/>
          <w:szCs w:val="24"/>
        </w:rPr>
        <w:t xml:space="preserve"> be very mindful of </w:t>
      </w:r>
      <w:r w:rsidRPr="0044197F">
        <w:rPr>
          <w:rFonts w:ascii="Arial" w:hAnsi="Arial" w:cs="Arial"/>
          <w:sz w:val="24"/>
          <w:szCs w:val="24"/>
        </w:rPr>
        <w:t xml:space="preserve">including </w:t>
      </w:r>
      <w:r>
        <w:rPr>
          <w:rFonts w:ascii="Arial" w:hAnsi="Arial" w:cs="Arial"/>
          <w:sz w:val="24"/>
          <w:szCs w:val="24"/>
        </w:rPr>
        <w:t>communities and other</w:t>
      </w:r>
      <w:r w:rsidRPr="0044197F">
        <w:rPr>
          <w:rFonts w:ascii="Arial" w:hAnsi="Arial" w:cs="Arial"/>
          <w:sz w:val="24"/>
          <w:szCs w:val="24"/>
        </w:rPr>
        <w:t xml:space="preserve"> stakeholders in </w:t>
      </w:r>
      <w:r>
        <w:rPr>
          <w:rFonts w:ascii="Arial" w:hAnsi="Arial" w:cs="Arial"/>
          <w:sz w:val="24"/>
          <w:szCs w:val="24"/>
        </w:rPr>
        <w:t xml:space="preserve">the </w:t>
      </w:r>
      <w:r w:rsidRPr="0044197F">
        <w:rPr>
          <w:rFonts w:ascii="Arial" w:hAnsi="Arial" w:cs="Arial"/>
          <w:sz w:val="24"/>
          <w:szCs w:val="24"/>
        </w:rPr>
        <w:lastRenderedPageBreak/>
        <w:t>development</w:t>
      </w:r>
      <w:r>
        <w:rPr>
          <w:rFonts w:ascii="Arial" w:hAnsi="Arial" w:cs="Arial"/>
          <w:sz w:val="24"/>
          <w:szCs w:val="24"/>
        </w:rPr>
        <w:t xml:space="preserve"> of a new Public Register solution, and do this in an engaging way</w:t>
      </w:r>
      <w:r w:rsidRPr="0044197F">
        <w:rPr>
          <w:rFonts w:ascii="Arial" w:hAnsi="Arial" w:cs="Arial"/>
          <w:sz w:val="24"/>
          <w:szCs w:val="24"/>
        </w:rPr>
        <w:t>.</w:t>
      </w:r>
    </w:p>
    <w:p w:rsidR="0044197F" w:rsidRPr="0044197F" w:rsidRDefault="005F2526" w:rsidP="0044197F">
      <w:pPr>
        <w:rPr>
          <w:rFonts w:ascii="Arial" w:hAnsi="Arial" w:cs="Arial"/>
          <w:i/>
          <w:sz w:val="24"/>
          <w:szCs w:val="24"/>
        </w:rPr>
      </w:pPr>
      <w:proofErr w:type="spellStart"/>
      <w:r>
        <w:rPr>
          <w:rFonts w:ascii="Arial" w:hAnsi="Arial" w:cs="Arial"/>
          <w:i/>
        </w:rPr>
        <w:t>AP8</w:t>
      </w:r>
      <w:proofErr w:type="spellEnd"/>
      <w:r>
        <w:rPr>
          <w:rFonts w:ascii="Arial" w:hAnsi="Arial" w:cs="Arial"/>
          <w:i/>
        </w:rPr>
        <w:t xml:space="preserve">/Jan 22:  </w:t>
      </w:r>
      <w:r w:rsidR="0044197F">
        <w:rPr>
          <w:rFonts w:ascii="Arial" w:hAnsi="Arial" w:cs="Arial"/>
          <w:i/>
          <w:sz w:val="24"/>
          <w:szCs w:val="24"/>
        </w:rPr>
        <w:t>DH to take the feedback offered by SET members to develop the options around the Public Register still further.</w:t>
      </w:r>
    </w:p>
    <w:p w:rsidR="00A17436" w:rsidRPr="00172AC6" w:rsidRDefault="00172AC6" w:rsidP="00492A03">
      <w:pPr>
        <w:rPr>
          <w:rFonts w:ascii="Arial" w:hAnsi="Arial" w:cs="Arial"/>
          <w:b/>
          <w:sz w:val="24"/>
          <w:szCs w:val="24"/>
        </w:rPr>
      </w:pPr>
      <w:r w:rsidRPr="00172AC6">
        <w:rPr>
          <w:rFonts w:ascii="Arial" w:hAnsi="Arial" w:cs="Arial"/>
          <w:b/>
          <w:sz w:val="24"/>
          <w:szCs w:val="24"/>
        </w:rPr>
        <w:t>8.  Communications from SET</w:t>
      </w:r>
    </w:p>
    <w:p w:rsidR="00172AC6" w:rsidRPr="00172AC6" w:rsidRDefault="00172AC6" w:rsidP="00492A03">
      <w:pPr>
        <w:rPr>
          <w:rFonts w:ascii="Arial" w:hAnsi="Arial" w:cs="Arial"/>
          <w:sz w:val="24"/>
          <w:szCs w:val="24"/>
        </w:rPr>
      </w:pPr>
      <w:r w:rsidRPr="00172AC6">
        <w:rPr>
          <w:rFonts w:ascii="Arial" w:hAnsi="Arial" w:cs="Arial"/>
          <w:sz w:val="24"/>
          <w:szCs w:val="24"/>
        </w:rPr>
        <w:t xml:space="preserve">Rachel Martin (Head of Corporate Communications) was invited to the meeting by AH to provide a ‘balcony view’ of the meeting and to make suggestions as to how the SET can become more transparent and more visible to the organisation.  Various engagement approaches were tested across 2021 – all staff get </w:t>
      </w:r>
      <w:proofErr w:type="spellStart"/>
      <w:r w:rsidRPr="00172AC6">
        <w:rPr>
          <w:rFonts w:ascii="Arial" w:hAnsi="Arial" w:cs="Arial"/>
          <w:sz w:val="24"/>
          <w:szCs w:val="24"/>
        </w:rPr>
        <w:t>togethers</w:t>
      </w:r>
      <w:proofErr w:type="spellEnd"/>
      <w:r w:rsidRPr="00172AC6">
        <w:rPr>
          <w:rFonts w:ascii="Arial" w:hAnsi="Arial" w:cs="Arial"/>
          <w:sz w:val="24"/>
          <w:szCs w:val="24"/>
        </w:rPr>
        <w:t>; virtual tea breaks with the Chief Executive; regular SET videos – and these need to be evolved further.</w:t>
      </w:r>
    </w:p>
    <w:p w:rsidR="00172AC6" w:rsidRPr="00172AC6" w:rsidRDefault="00172AC6" w:rsidP="00172AC6">
      <w:pPr>
        <w:spacing w:after="0"/>
        <w:rPr>
          <w:rFonts w:ascii="Arial" w:hAnsi="Arial" w:cs="Arial"/>
          <w:sz w:val="24"/>
          <w:szCs w:val="24"/>
        </w:rPr>
      </w:pPr>
      <w:r w:rsidRPr="00172AC6">
        <w:rPr>
          <w:rFonts w:ascii="Arial" w:hAnsi="Arial" w:cs="Arial"/>
          <w:sz w:val="24"/>
          <w:szCs w:val="24"/>
        </w:rPr>
        <w:t>RM offered her feedback:</w:t>
      </w:r>
    </w:p>
    <w:p w:rsidR="00172AC6" w:rsidRPr="00172AC6" w:rsidRDefault="00172AC6" w:rsidP="00172AC6">
      <w:pPr>
        <w:pStyle w:val="ListParagraph"/>
        <w:numPr>
          <w:ilvl w:val="0"/>
          <w:numId w:val="31"/>
        </w:numPr>
        <w:rPr>
          <w:rFonts w:ascii="Arial" w:hAnsi="Arial" w:cs="Arial"/>
          <w:sz w:val="24"/>
          <w:szCs w:val="24"/>
        </w:rPr>
      </w:pPr>
      <w:r w:rsidRPr="00172AC6">
        <w:rPr>
          <w:rFonts w:ascii="Arial" w:hAnsi="Arial" w:cs="Arial"/>
          <w:sz w:val="24"/>
          <w:szCs w:val="24"/>
        </w:rPr>
        <w:t xml:space="preserve">SET members need to be seen as leaders and trusted as experts.  Staff, however, need to feel that they are part of the decisions making process.  </w:t>
      </w:r>
    </w:p>
    <w:p w:rsidR="00172AC6" w:rsidRDefault="00172AC6" w:rsidP="00172AC6">
      <w:pPr>
        <w:pStyle w:val="ListParagraph"/>
        <w:numPr>
          <w:ilvl w:val="0"/>
          <w:numId w:val="30"/>
        </w:numPr>
        <w:rPr>
          <w:rFonts w:ascii="Arial" w:hAnsi="Arial" w:cs="Arial"/>
          <w:sz w:val="24"/>
          <w:szCs w:val="24"/>
        </w:rPr>
      </w:pPr>
      <w:r>
        <w:rPr>
          <w:rFonts w:ascii="Arial" w:hAnsi="Arial" w:cs="Arial"/>
          <w:sz w:val="24"/>
          <w:szCs w:val="24"/>
        </w:rPr>
        <w:t>Staff want to know which topics are coming up; t</w:t>
      </w:r>
      <w:r w:rsidRPr="00172AC6">
        <w:rPr>
          <w:rFonts w:ascii="Arial" w:hAnsi="Arial" w:cs="Arial"/>
          <w:sz w:val="24"/>
          <w:szCs w:val="24"/>
        </w:rPr>
        <w:t>ell staff w</w:t>
      </w:r>
      <w:r>
        <w:rPr>
          <w:rFonts w:ascii="Arial" w:hAnsi="Arial" w:cs="Arial"/>
          <w:sz w:val="24"/>
          <w:szCs w:val="24"/>
        </w:rPr>
        <w:t xml:space="preserve">hat was </w:t>
      </w:r>
      <w:r w:rsidRPr="00172AC6">
        <w:rPr>
          <w:rFonts w:ascii="Arial" w:hAnsi="Arial" w:cs="Arial"/>
          <w:sz w:val="24"/>
          <w:szCs w:val="24"/>
        </w:rPr>
        <w:t>di</w:t>
      </w:r>
      <w:r>
        <w:rPr>
          <w:rFonts w:ascii="Arial" w:hAnsi="Arial" w:cs="Arial"/>
          <w:sz w:val="24"/>
          <w:szCs w:val="24"/>
        </w:rPr>
        <w:t>s</w:t>
      </w:r>
      <w:r w:rsidRPr="00172AC6">
        <w:rPr>
          <w:rFonts w:ascii="Arial" w:hAnsi="Arial" w:cs="Arial"/>
          <w:sz w:val="24"/>
          <w:szCs w:val="24"/>
        </w:rPr>
        <w:t>cussed and when it is goin</w:t>
      </w:r>
      <w:r>
        <w:rPr>
          <w:rFonts w:ascii="Arial" w:hAnsi="Arial" w:cs="Arial"/>
          <w:sz w:val="24"/>
          <w:szCs w:val="24"/>
        </w:rPr>
        <w:t>g to be shared with them.</w:t>
      </w:r>
    </w:p>
    <w:p w:rsidR="00172AC6" w:rsidRDefault="00172AC6" w:rsidP="00172AC6">
      <w:pPr>
        <w:pStyle w:val="ListParagraph"/>
        <w:numPr>
          <w:ilvl w:val="0"/>
          <w:numId w:val="30"/>
        </w:numPr>
        <w:rPr>
          <w:rFonts w:ascii="Arial" w:hAnsi="Arial" w:cs="Arial"/>
          <w:sz w:val="24"/>
          <w:szCs w:val="24"/>
        </w:rPr>
      </w:pPr>
      <w:r w:rsidRPr="00172AC6">
        <w:rPr>
          <w:rFonts w:ascii="Arial" w:hAnsi="Arial" w:cs="Arial"/>
          <w:sz w:val="24"/>
          <w:szCs w:val="24"/>
        </w:rPr>
        <w:t>There are key topics and campaigns which need to be communicated: long term vision</w:t>
      </w:r>
      <w:r>
        <w:rPr>
          <w:rFonts w:ascii="Arial" w:hAnsi="Arial" w:cs="Arial"/>
          <w:sz w:val="24"/>
          <w:szCs w:val="24"/>
        </w:rPr>
        <w:t>; w</w:t>
      </w:r>
      <w:r w:rsidRPr="00172AC6">
        <w:rPr>
          <w:rFonts w:ascii="Arial" w:hAnsi="Arial" w:cs="Arial"/>
          <w:sz w:val="24"/>
          <w:szCs w:val="24"/>
        </w:rPr>
        <w:t xml:space="preserve">orkforce planning </w:t>
      </w:r>
      <w:r>
        <w:rPr>
          <w:rFonts w:ascii="Arial" w:hAnsi="Arial" w:cs="Arial"/>
          <w:sz w:val="24"/>
          <w:szCs w:val="24"/>
        </w:rPr>
        <w:t>and new TOM; the new SLA these need to be properly planned and</w:t>
      </w:r>
      <w:r w:rsidRPr="00172AC6">
        <w:rPr>
          <w:rFonts w:ascii="Arial" w:hAnsi="Arial" w:cs="Arial"/>
          <w:sz w:val="24"/>
          <w:szCs w:val="24"/>
        </w:rPr>
        <w:t xml:space="preserve"> resourced campaign</w:t>
      </w:r>
      <w:r>
        <w:rPr>
          <w:rFonts w:ascii="Arial" w:hAnsi="Arial" w:cs="Arial"/>
          <w:sz w:val="24"/>
          <w:szCs w:val="24"/>
        </w:rPr>
        <w:t>s</w:t>
      </w:r>
    </w:p>
    <w:p w:rsidR="00172AC6" w:rsidRDefault="00172AC6" w:rsidP="00172AC6">
      <w:pPr>
        <w:pStyle w:val="ListParagraph"/>
        <w:numPr>
          <w:ilvl w:val="0"/>
          <w:numId w:val="30"/>
        </w:numPr>
        <w:rPr>
          <w:rFonts w:ascii="Arial" w:hAnsi="Arial" w:cs="Arial"/>
          <w:sz w:val="24"/>
          <w:szCs w:val="24"/>
        </w:rPr>
      </w:pPr>
      <w:r>
        <w:rPr>
          <w:rFonts w:ascii="Arial" w:hAnsi="Arial" w:cs="Arial"/>
          <w:sz w:val="24"/>
          <w:szCs w:val="24"/>
        </w:rPr>
        <w:t xml:space="preserve">Keep SET engagement authentic and tap into SET members’ </w:t>
      </w:r>
      <w:r w:rsidRPr="00172AC6">
        <w:rPr>
          <w:rFonts w:ascii="Arial" w:hAnsi="Arial" w:cs="Arial"/>
          <w:sz w:val="24"/>
          <w:szCs w:val="24"/>
        </w:rPr>
        <w:t>individual</w:t>
      </w:r>
      <w:r w:rsidR="00554D3A" w:rsidRPr="00172AC6">
        <w:rPr>
          <w:rFonts w:ascii="Arial" w:hAnsi="Arial" w:cs="Arial"/>
          <w:sz w:val="24"/>
          <w:szCs w:val="24"/>
        </w:rPr>
        <w:t xml:space="preserve"> passions </w:t>
      </w:r>
      <w:r>
        <w:rPr>
          <w:rFonts w:ascii="Arial" w:hAnsi="Arial" w:cs="Arial"/>
          <w:sz w:val="24"/>
          <w:szCs w:val="24"/>
        </w:rPr>
        <w:t xml:space="preserve">(such as </w:t>
      </w:r>
      <w:proofErr w:type="spellStart"/>
      <w:r>
        <w:rPr>
          <w:rFonts w:ascii="Arial" w:hAnsi="Arial" w:cs="Arial"/>
          <w:sz w:val="24"/>
          <w:szCs w:val="24"/>
        </w:rPr>
        <w:t>AH’s</w:t>
      </w:r>
      <w:proofErr w:type="spellEnd"/>
      <w:r>
        <w:rPr>
          <w:rFonts w:ascii="Arial" w:hAnsi="Arial" w:cs="Arial"/>
          <w:sz w:val="24"/>
          <w:szCs w:val="24"/>
        </w:rPr>
        <w:t xml:space="preserve"> experience of dyslexia).  </w:t>
      </w:r>
    </w:p>
    <w:p w:rsidR="00172AC6" w:rsidRDefault="00172AC6" w:rsidP="00172AC6">
      <w:pPr>
        <w:pStyle w:val="ListParagraph"/>
        <w:numPr>
          <w:ilvl w:val="0"/>
          <w:numId w:val="30"/>
        </w:numPr>
        <w:rPr>
          <w:rFonts w:ascii="Arial" w:hAnsi="Arial" w:cs="Arial"/>
          <w:sz w:val="24"/>
          <w:szCs w:val="24"/>
        </w:rPr>
      </w:pPr>
      <w:r>
        <w:rPr>
          <w:rFonts w:ascii="Arial" w:hAnsi="Arial" w:cs="Arial"/>
          <w:sz w:val="24"/>
          <w:szCs w:val="24"/>
        </w:rPr>
        <w:t>Plan to use Saltire as a library which can be used to search what has been discussed.</w:t>
      </w:r>
    </w:p>
    <w:p w:rsidR="00172AC6" w:rsidRDefault="00172AC6" w:rsidP="00172AC6">
      <w:pPr>
        <w:pStyle w:val="ListParagraph"/>
        <w:numPr>
          <w:ilvl w:val="0"/>
          <w:numId w:val="30"/>
        </w:numPr>
        <w:rPr>
          <w:rFonts w:ascii="Arial" w:hAnsi="Arial" w:cs="Arial"/>
          <w:sz w:val="24"/>
          <w:szCs w:val="24"/>
        </w:rPr>
      </w:pPr>
      <w:r>
        <w:rPr>
          <w:rFonts w:ascii="Arial" w:hAnsi="Arial" w:cs="Arial"/>
          <w:sz w:val="24"/>
          <w:szCs w:val="24"/>
        </w:rPr>
        <w:t>Identify a replica similar to Yammer as a channel which enables staff to have a voice and engage on an ongoing basis on various topics.</w:t>
      </w:r>
    </w:p>
    <w:p w:rsidR="00172AC6" w:rsidRDefault="005F2526" w:rsidP="00172AC6">
      <w:pPr>
        <w:rPr>
          <w:rFonts w:ascii="Arial" w:hAnsi="Arial" w:cs="Arial"/>
          <w:i/>
          <w:sz w:val="24"/>
          <w:szCs w:val="24"/>
        </w:rPr>
      </w:pPr>
      <w:proofErr w:type="spellStart"/>
      <w:r>
        <w:rPr>
          <w:rFonts w:ascii="Arial" w:hAnsi="Arial" w:cs="Arial"/>
          <w:i/>
        </w:rPr>
        <w:t>AP9</w:t>
      </w:r>
      <w:proofErr w:type="spellEnd"/>
      <w:r>
        <w:rPr>
          <w:rFonts w:ascii="Arial" w:hAnsi="Arial" w:cs="Arial"/>
          <w:i/>
        </w:rPr>
        <w:t xml:space="preserve">/Jan 22:  </w:t>
      </w:r>
      <w:r w:rsidR="00172AC6">
        <w:rPr>
          <w:rFonts w:ascii="Arial" w:hAnsi="Arial" w:cs="Arial"/>
          <w:i/>
          <w:sz w:val="24"/>
          <w:szCs w:val="24"/>
        </w:rPr>
        <w:t>RM to continue to attend SET meetings and formulate further ideas on how SET should best communicate with staff.</w:t>
      </w:r>
    </w:p>
    <w:p w:rsidR="00172AC6" w:rsidRDefault="00172AC6" w:rsidP="00172AC6">
      <w:pPr>
        <w:rPr>
          <w:rFonts w:ascii="Arial" w:hAnsi="Arial" w:cs="Arial"/>
          <w:b/>
          <w:sz w:val="24"/>
          <w:szCs w:val="24"/>
        </w:rPr>
      </w:pPr>
      <w:r>
        <w:rPr>
          <w:rFonts w:ascii="Arial" w:hAnsi="Arial" w:cs="Arial"/>
          <w:b/>
          <w:sz w:val="24"/>
          <w:szCs w:val="24"/>
        </w:rPr>
        <w:t xml:space="preserve">9.  </w:t>
      </w:r>
      <w:proofErr w:type="spellStart"/>
      <w:r>
        <w:rPr>
          <w:rFonts w:ascii="Arial" w:hAnsi="Arial" w:cs="Arial"/>
          <w:b/>
          <w:sz w:val="24"/>
          <w:szCs w:val="24"/>
        </w:rPr>
        <w:t>AOB</w:t>
      </w:r>
      <w:proofErr w:type="spellEnd"/>
    </w:p>
    <w:p w:rsidR="00172AC6" w:rsidRDefault="00172AC6" w:rsidP="00172AC6">
      <w:pPr>
        <w:rPr>
          <w:rFonts w:ascii="Arial" w:hAnsi="Arial" w:cs="Arial"/>
          <w:sz w:val="24"/>
          <w:szCs w:val="24"/>
        </w:rPr>
      </w:pPr>
      <w:r>
        <w:rPr>
          <w:rFonts w:ascii="Arial" w:hAnsi="Arial" w:cs="Arial"/>
          <w:sz w:val="24"/>
          <w:szCs w:val="24"/>
        </w:rPr>
        <w:t>None.</w:t>
      </w:r>
    </w:p>
    <w:p w:rsidR="00172AC6" w:rsidRDefault="00172AC6" w:rsidP="00172AC6">
      <w:pPr>
        <w:rPr>
          <w:rFonts w:ascii="Arial" w:hAnsi="Arial" w:cs="Arial"/>
          <w:b/>
          <w:sz w:val="24"/>
          <w:szCs w:val="24"/>
        </w:rPr>
      </w:pPr>
      <w:r>
        <w:rPr>
          <w:rFonts w:ascii="Arial" w:hAnsi="Arial" w:cs="Arial"/>
          <w:b/>
          <w:sz w:val="24"/>
          <w:szCs w:val="24"/>
        </w:rPr>
        <w:t>10.  Closed session for SET</w:t>
      </w:r>
      <w:bookmarkStart w:id="0" w:name="_GoBack"/>
      <w:bookmarkEnd w:id="0"/>
    </w:p>
    <w:p w:rsidR="00950D68" w:rsidRPr="00172AC6" w:rsidRDefault="00172AC6" w:rsidP="00F434DB">
      <w:pPr>
        <w:rPr>
          <w:rFonts w:ascii="Arial" w:hAnsi="Arial" w:cs="Arial"/>
          <w:sz w:val="24"/>
          <w:szCs w:val="24"/>
        </w:rPr>
      </w:pPr>
      <w:r>
        <w:rPr>
          <w:rFonts w:ascii="Arial" w:hAnsi="Arial" w:cs="Arial"/>
          <w:sz w:val="24"/>
          <w:szCs w:val="24"/>
        </w:rPr>
        <w:t>MR/RM/MD left the meeting.</w:t>
      </w:r>
    </w:p>
    <w:sectPr w:rsidR="00950D68" w:rsidRPr="00172AC6"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5FE55D2"/>
    <w:multiLevelType w:val="hybridMultilevel"/>
    <w:tmpl w:val="2648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902A8"/>
    <w:multiLevelType w:val="hybridMultilevel"/>
    <w:tmpl w:val="18D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447C"/>
    <w:multiLevelType w:val="singleLevel"/>
    <w:tmpl w:val="88407674"/>
    <w:lvl w:ilvl="0">
      <w:start w:val="1"/>
      <w:numFmt w:val="decimal"/>
      <w:lvlText w:val="%1."/>
      <w:legacy w:legacy="1" w:legacySpace="0" w:legacyIndent="576"/>
      <w:lvlJc w:val="left"/>
    </w:lvl>
  </w:abstractNum>
  <w:abstractNum w:abstractNumId="4" w15:restartNumberingAfterBreak="0">
    <w:nsid w:val="1DAA40A8"/>
    <w:multiLevelType w:val="hybridMultilevel"/>
    <w:tmpl w:val="202E1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B84011"/>
    <w:multiLevelType w:val="hybridMultilevel"/>
    <w:tmpl w:val="3AD8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553D7"/>
    <w:multiLevelType w:val="hybridMultilevel"/>
    <w:tmpl w:val="4AD07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A610B"/>
    <w:multiLevelType w:val="hybridMultilevel"/>
    <w:tmpl w:val="76C6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58B7"/>
    <w:multiLevelType w:val="hybridMultilevel"/>
    <w:tmpl w:val="19ECBDB2"/>
    <w:lvl w:ilvl="0" w:tplc="7DFC952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BCA1351"/>
    <w:multiLevelType w:val="hybridMultilevel"/>
    <w:tmpl w:val="7C82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603A2"/>
    <w:multiLevelType w:val="hybridMultilevel"/>
    <w:tmpl w:val="049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74A72"/>
    <w:multiLevelType w:val="hybridMultilevel"/>
    <w:tmpl w:val="96C4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E6ED5"/>
    <w:multiLevelType w:val="hybridMultilevel"/>
    <w:tmpl w:val="5AAC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D7658"/>
    <w:multiLevelType w:val="hybridMultilevel"/>
    <w:tmpl w:val="E4D08A52"/>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4" w15:restartNumberingAfterBreak="0">
    <w:nsid w:val="42311288"/>
    <w:multiLevelType w:val="hybridMultilevel"/>
    <w:tmpl w:val="62C0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12C24"/>
    <w:multiLevelType w:val="hybridMultilevel"/>
    <w:tmpl w:val="374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275E3"/>
    <w:multiLevelType w:val="hybridMultilevel"/>
    <w:tmpl w:val="99EA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176A2"/>
    <w:multiLevelType w:val="hybridMultilevel"/>
    <w:tmpl w:val="EB6AC168"/>
    <w:lvl w:ilvl="0" w:tplc="84F08BC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3564165"/>
    <w:multiLevelType w:val="hybridMultilevel"/>
    <w:tmpl w:val="0C6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4268F"/>
    <w:multiLevelType w:val="hybridMultilevel"/>
    <w:tmpl w:val="E9D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16123"/>
    <w:multiLevelType w:val="hybridMultilevel"/>
    <w:tmpl w:val="7AE2B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57667"/>
    <w:multiLevelType w:val="hybridMultilevel"/>
    <w:tmpl w:val="5470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CBB0DA0"/>
    <w:multiLevelType w:val="hybridMultilevel"/>
    <w:tmpl w:val="B590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27DF7"/>
    <w:multiLevelType w:val="hybridMultilevel"/>
    <w:tmpl w:val="82F0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B766F"/>
    <w:multiLevelType w:val="hybridMultilevel"/>
    <w:tmpl w:val="8E10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0"/>
  </w:num>
  <w:num w:numId="4">
    <w:abstractNumId w:val="0"/>
  </w:num>
  <w:num w:numId="5">
    <w:abstractNumId w:val="22"/>
  </w:num>
  <w:num w:numId="6">
    <w:abstractNumId w:val="0"/>
  </w:num>
  <w:num w:numId="7">
    <w:abstractNumId w:val="1"/>
  </w:num>
  <w:num w:numId="8">
    <w:abstractNumId w:val="25"/>
  </w:num>
  <w:num w:numId="9">
    <w:abstractNumId w:val="24"/>
  </w:num>
  <w:num w:numId="10">
    <w:abstractNumId w:val="16"/>
  </w:num>
  <w:num w:numId="11">
    <w:abstractNumId w:val="13"/>
  </w:num>
  <w:num w:numId="12">
    <w:abstractNumId w:val="3"/>
  </w:num>
  <w:num w:numId="13">
    <w:abstractNumId w:val="17"/>
  </w:num>
  <w:num w:numId="14">
    <w:abstractNumId w:val="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18"/>
  </w:num>
  <w:num w:numId="20">
    <w:abstractNumId w:val="14"/>
  </w:num>
  <w:num w:numId="21">
    <w:abstractNumId w:val="7"/>
  </w:num>
  <w:num w:numId="22">
    <w:abstractNumId w:val="23"/>
  </w:num>
  <w:num w:numId="23">
    <w:abstractNumId w:val="10"/>
  </w:num>
  <w:num w:numId="24">
    <w:abstractNumId w:val="11"/>
  </w:num>
  <w:num w:numId="25">
    <w:abstractNumId w:val="20"/>
  </w:num>
  <w:num w:numId="26">
    <w:abstractNumId w:val="21"/>
  </w:num>
  <w:num w:numId="27">
    <w:abstractNumId w:val="2"/>
  </w:num>
  <w:num w:numId="28">
    <w:abstractNumId w:val="6"/>
  </w:num>
  <w:num w:numId="29">
    <w:abstractNumId w:val="15"/>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DB"/>
    <w:rsid w:val="00027C27"/>
    <w:rsid w:val="000568AA"/>
    <w:rsid w:val="000C0CF4"/>
    <w:rsid w:val="00172AC6"/>
    <w:rsid w:val="001D4E0E"/>
    <w:rsid w:val="001E0D2B"/>
    <w:rsid w:val="00281579"/>
    <w:rsid w:val="002930AB"/>
    <w:rsid w:val="002B7B73"/>
    <w:rsid w:val="002C1579"/>
    <w:rsid w:val="00306C61"/>
    <w:rsid w:val="0037582B"/>
    <w:rsid w:val="0044197F"/>
    <w:rsid w:val="00471EFC"/>
    <w:rsid w:val="00492A03"/>
    <w:rsid w:val="004F5A07"/>
    <w:rsid w:val="00554D3A"/>
    <w:rsid w:val="005F2526"/>
    <w:rsid w:val="007260DD"/>
    <w:rsid w:val="007C5C4C"/>
    <w:rsid w:val="00857548"/>
    <w:rsid w:val="00895209"/>
    <w:rsid w:val="00941465"/>
    <w:rsid w:val="00950D68"/>
    <w:rsid w:val="00995E03"/>
    <w:rsid w:val="009B7615"/>
    <w:rsid w:val="00A17436"/>
    <w:rsid w:val="00A86458"/>
    <w:rsid w:val="00B51BDC"/>
    <w:rsid w:val="00B561C0"/>
    <w:rsid w:val="00B76A3E"/>
    <w:rsid w:val="00B773CE"/>
    <w:rsid w:val="00BF7118"/>
    <w:rsid w:val="00BF7725"/>
    <w:rsid w:val="00C259C0"/>
    <w:rsid w:val="00C6249A"/>
    <w:rsid w:val="00C91823"/>
    <w:rsid w:val="00D008AB"/>
    <w:rsid w:val="00F434DB"/>
    <w:rsid w:val="00F52077"/>
    <w:rsid w:val="00F93195"/>
    <w:rsid w:val="00FA4BC1"/>
    <w:rsid w:val="00FB2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F367"/>
  <w15:chartTrackingRefBased/>
  <w15:docId w15:val="{E562183A-3981-499E-84E7-CDC5983D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DB"/>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F434D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2930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1277">
      <w:bodyDiv w:val="1"/>
      <w:marLeft w:val="0"/>
      <w:marRight w:val="0"/>
      <w:marTop w:val="0"/>
      <w:marBottom w:val="0"/>
      <w:divBdr>
        <w:top w:val="none" w:sz="0" w:space="0" w:color="auto"/>
        <w:left w:val="none" w:sz="0" w:space="0" w:color="auto"/>
        <w:bottom w:val="none" w:sz="0" w:space="0" w:color="auto"/>
        <w:right w:val="none" w:sz="0" w:space="0" w:color="auto"/>
      </w:divBdr>
    </w:div>
    <w:div w:id="719747985">
      <w:bodyDiv w:val="1"/>
      <w:marLeft w:val="0"/>
      <w:marRight w:val="0"/>
      <w:marTop w:val="0"/>
      <w:marBottom w:val="0"/>
      <w:divBdr>
        <w:top w:val="none" w:sz="0" w:space="0" w:color="auto"/>
        <w:left w:val="none" w:sz="0" w:space="0" w:color="auto"/>
        <w:bottom w:val="none" w:sz="0" w:space="0" w:color="auto"/>
        <w:right w:val="none" w:sz="0" w:space="0" w:color="auto"/>
      </w:divBdr>
    </w:div>
    <w:div w:id="1056590093">
      <w:bodyDiv w:val="1"/>
      <w:marLeft w:val="0"/>
      <w:marRight w:val="0"/>
      <w:marTop w:val="0"/>
      <w:marBottom w:val="0"/>
      <w:divBdr>
        <w:top w:val="none" w:sz="0" w:space="0" w:color="auto"/>
        <w:left w:val="none" w:sz="0" w:space="0" w:color="auto"/>
        <w:bottom w:val="none" w:sz="0" w:space="0" w:color="auto"/>
        <w:right w:val="none" w:sz="0" w:space="0" w:color="auto"/>
      </w:divBdr>
    </w:div>
    <w:div w:id="1379932996">
      <w:bodyDiv w:val="1"/>
      <w:marLeft w:val="0"/>
      <w:marRight w:val="0"/>
      <w:marTop w:val="0"/>
      <w:marBottom w:val="0"/>
      <w:divBdr>
        <w:top w:val="none" w:sz="0" w:space="0" w:color="auto"/>
        <w:left w:val="none" w:sz="0" w:space="0" w:color="auto"/>
        <w:bottom w:val="none" w:sz="0" w:space="0" w:color="auto"/>
        <w:right w:val="none" w:sz="0" w:space="0" w:color="auto"/>
      </w:divBdr>
    </w:div>
    <w:div w:id="1787500551">
      <w:bodyDiv w:val="1"/>
      <w:marLeft w:val="0"/>
      <w:marRight w:val="0"/>
      <w:marTop w:val="0"/>
      <w:marBottom w:val="0"/>
      <w:divBdr>
        <w:top w:val="none" w:sz="0" w:space="0" w:color="auto"/>
        <w:left w:val="none" w:sz="0" w:space="0" w:color="auto"/>
        <w:bottom w:val="none" w:sz="0" w:space="0" w:color="auto"/>
        <w:right w:val="none" w:sz="0" w:space="0" w:color="auto"/>
      </w:divBdr>
    </w:div>
    <w:div w:id="19793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Aldred J (James)</cp:lastModifiedBy>
  <cp:revision>10</cp:revision>
  <dcterms:created xsi:type="dcterms:W3CDTF">2022-01-20T10:00:00Z</dcterms:created>
  <dcterms:modified xsi:type="dcterms:W3CDTF">2022-05-10T09:12:00Z</dcterms:modified>
</cp:coreProperties>
</file>